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text" w:horzAnchor="margin" w:tblpXSpec="center" w:tblpY="-487"/>
        <w:tblW w:w="11121" w:type="dxa"/>
        <w:tblLayout w:type="fixed"/>
        <w:tblLook w:val="0000" w:firstRow="0" w:lastRow="0" w:firstColumn="0" w:lastColumn="0" w:noHBand="0" w:noVBand="0"/>
      </w:tblPr>
      <w:tblGrid>
        <w:gridCol w:w="5637"/>
        <w:gridCol w:w="5484"/>
      </w:tblGrid>
      <w:tr w:rsidR="00F521A3" w:rsidRPr="001C0643" w:rsidTr="00973B1D">
        <w:tc>
          <w:tcPr>
            <w:tcW w:w="5637" w:type="dxa"/>
            <w:shd w:val="clear" w:color="auto" w:fill="auto"/>
          </w:tcPr>
          <w:p w:rsidR="00F521A3" w:rsidRPr="001C0643" w:rsidRDefault="00F521A3" w:rsidP="00384956">
            <w:pPr>
              <w:snapToGrid w:val="0"/>
              <w:rPr>
                <w:b/>
                <w:sz w:val="28"/>
                <w:szCs w:val="28"/>
              </w:rPr>
            </w:pPr>
            <w:r w:rsidRPr="001C0643">
              <w:rPr>
                <w:b/>
                <w:sz w:val="28"/>
                <w:szCs w:val="28"/>
              </w:rPr>
              <w:t>«Утверждаю»</w:t>
            </w:r>
          </w:p>
        </w:tc>
        <w:tc>
          <w:tcPr>
            <w:tcW w:w="5484" w:type="dxa"/>
            <w:shd w:val="clear" w:color="auto" w:fill="auto"/>
          </w:tcPr>
          <w:p w:rsidR="00F521A3" w:rsidRPr="001C0643" w:rsidRDefault="00F521A3" w:rsidP="00384956">
            <w:pPr>
              <w:snapToGrid w:val="0"/>
              <w:rPr>
                <w:b/>
                <w:sz w:val="28"/>
                <w:szCs w:val="28"/>
              </w:rPr>
            </w:pPr>
            <w:r w:rsidRPr="001C0643">
              <w:rPr>
                <w:b/>
                <w:sz w:val="28"/>
                <w:szCs w:val="28"/>
              </w:rPr>
              <w:t>«Утверждаю»</w:t>
            </w:r>
          </w:p>
        </w:tc>
      </w:tr>
      <w:tr w:rsidR="00F521A3" w:rsidRPr="001C0643" w:rsidTr="00973B1D">
        <w:tc>
          <w:tcPr>
            <w:tcW w:w="5637" w:type="dxa"/>
            <w:shd w:val="clear" w:color="auto" w:fill="auto"/>
          </w:tcPr>
          <w:p w:rsidR="006D2890" w:rsidRDefault="009A1884" w:rsidP="006D28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84956">
              <w:rPr>
                <w:sz w:val="28"/>
                <w:szCs w:val="28"/>
              </w:rPr>
              <w:t>иректор Д</w:t>
            </w:r>
            <w:r w:rsidR="00F521A3" w:rsidRPr="001C0643">
              <w:rPr>
                <w:sz w:val="28"/>
                <w:szCs w:val="28"/>
              </w:rPr>
              <w:t>епартамента</w:t>
            </w:r>
            <w:r w:rsidR="006D2890" w:rsidRPr="001C0643">
              <w:rPr>
                <w:sz w:val="28"/>
                <w:szCs w:val="28"/>
              </w:rPr>
              <w:t xml:space="preserve"> по   физической  культуре и спорту </w:t>
            </w:r>
          </w:p>
          <w:p w:rsidR="006D2890" w:rsidRDefault="006D2890" w:rsidP="006D2890">
            <w:pPr>
              <w:snapToGrid w:val="0"/>
              <w:rPr>
                <w:sz w:val="28"/>
                <w:szCs w:val="28"/>
              </w:rPr>
            </w:pPr>
            <w:r w:rsidRPr="001C0643">
              <w:rPr>
                <w:sz w:val="28"/>
                <w:szCs w:val="28"/>
              </w:rPr>
              <w:t xml:space="preserve">Ямало-Ненецкого автономного </w:t>
            </w:r>
          </w:p>
          <w:p w:rsidR="00F521A3" w:rsidRPr="001C0643" w:rsidRDefault="006D2890" w:rsidP="006D2890">
            <w:pPr>
              <w:snapToGrid w:val="0"/>
              <w:rPr>
                <w:sz w:val="28"/>
                <w:szCs w:val="28"/>
              </w:rPr>
            </w:pPr>
            <w:r w:rsidRPr="001C0643">
              <w:rPr>
                <w:sz w:val="28"/>
                <w:szCs w:val="28"/>
              </w:rPr>
              <w:t>округа</w:t>
            </w:r>
          </w:p>
        </w:tc>
        <w:tc>
          <w:tcPr>
            <w:tcW w:w="5484" w:type="dxa"/>
            <w:shd w:val="clear" w:color="auto" w:fill="auto"/>
          </w:tcPr>
          <w:p w:rsidR="00F521A3" w:rsidRPr="001C0643" w:rsidRDefault="00384956" w:rsidP="006D28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521A3" w:rsidRPr="001C0643">
              <w:rPr>
                <w:sz w:val="28"/>
                <w:szCs w:val="28"/>
              </w:rPr>
              <w:t>резидент  Р</w:t>
            </w:r>
            <w:r w:rsidR="006D2890">
              <w:rPr>
                <w:sz w:val="28"/>
                <w:szCs w:val="28"/>
              </w:rPr>
              <w:t xml:space="preserve">егиональной общественной организации </w:t>
            </w:r>
            <w:r w:rsidR="00F521A3" w:rsidRPr="001C0643">
              <w:rPr>
                <w:sz w:val="28"/>
                <w:szCs w:val="28"/>
              </w:rPr>
              <w:t xml:space="preserve"> «</w:t>
            </w:r>
            <w:r w:rsidR="006D2890">
              <w:rPr>
                <w:sz w:val="28"/>
                <w:szCs w:val="28"/>
              </w:rPr>
              <w:t>Региональная Федерация волейбола ЯНАО»</w:t>
            </w:r>
            <w:r w:rsidR="00F521A3" w:rsidRPr="001C0643">
              <w:rPr>
                <w:sz w:val="28"/>
                <w:szCs w:val="28"/>
              </w:rPr>
              <w:t xml:space="preserve"> </w:t>
            </w:r>
          </w:p>
        </w:tc>
      </w:tr>
      <w:tr w:rsidR="00F521A3" w:rsidRPr="001C0643" w:rsidTr="00973B1D">
        <w:tc>
          <w:tcPr>
            <w:tcW w:w="5637" w:type="dxa"/>
            <w:shd w:val="clear" w:color="auto" w:fill="auto"/>
          </w:tcPr>
          <w:p w:rsidR="006D2890" w:rsidRDefault="006D2890" w:rsidP="006D2890">
            <w:pPr>
              <w:snapToGrid w:val="0"/>
              <w:rPr>
                <w:sz w:val="28"/>
                <w:szCs w:val="28"/>
              </w:rPr>
            </w:pPr>
          </w:p>
          <w:p w:rsidR="00F521A3" w:rsidRPr="001C0643" w:rsidRDefault="006D2890" w:rsidP="006D2890">
            <w:pPr>
              <w:snapToGrid w:val="0"/>
              <w:rPr>
                <w:sz w:val="28"/>
                <w:szCs w:val="28"/>
              </w:rPr>
            </w:pPr>
            <w:r w:rsidRPr="001C0643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  <w:lang w:val="en-US"/>
              </w:rPr>
              <w:t>__</w:t>
            </w:r>
            <w:r w:rsidRPr="001C0643">
              <w:rPr>
                <w:sz w:val="28"/>
                <w:szCs w:val="28"/>
                <w:lang w:val="en-US"/>
              </w:rPr>
              <w:t>_</w:t>
            </w:r>
            <w:r w:rsidR="00973B1D">
              <w:rPr>
                <w:sz w:val="28"/>
                <w:szCs w:val="28"/>
              </w:rPr>
              <w:t>____</w:t>
            </w:r>
            <w:r w:rsidRPr="001C0643">
              <w:rPr>
                <w:sz w:val="28"/>
                <w:szCs w:val="28"/>
              </w:rPr>
              <w:t>_____ А.В. Масанов</w:t>
            </w:r>
          </w:p>
        </w:tc>
        <w:tc>
          <w:tcPr>
            <w:tcW w:w="5484" w:type="dxa"/>
            <w:shd w:val="clear" w:color="auto" w:fill="auto"/>
          </w:tcPr>
          <w:p w:rsidR="006D2890" w:rsidRDefault="006D2890" w:rsidP="00384956">
            <w:pPr>
              <w:snapToGrid w:val="0"/>
              <w:rPr>
                <w:sz w:val="28"/>
                <w:szCs w:val="28"/>
              </w:rPr>
            </w:pPr>
          </w:p>
          <w:p w:rsidR="00F521A3" w:rsidRPr="001C0643" w:rsidRDefault="006D2890" w:rsidP="006D28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____</w:t>
            </w:r>
            <w:r>
              <w:rPr>
                <w:sz w:val="28"/>
                <w:szCs w:val="28"/>
              </w:rPr>
              <w:t>___</w:t>
            </w:r>
            <w:r w:rsidR="00973B1D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</w:t>
            </w:r>
            <w:r w:rsidR="00973B1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_Н.В. Капранов</w:t>
            </w:r>
          </w:p>
        </w:tc>
      </w:tr>
      <w:tr w:rsidR="00F521A3" w:rsidRPr="001C0643" w:rsidTr="00973B1D">
        <w:tc>
          <w:tcPr>
            <w:tcW w:w="5637" w:type="dxa"/>
            <w:shd w:val="clear" w:color="auto" w:fill="auto"/>
          </w:tcPr>
          <w:p w:rsidR="00F521A3" w:rsidRPr="001C0643" w:rsidRDefault="006D2890" w:rsidP="006D2890">
            <w:pPr>
              <w:snapToGrid w:val="0"/>
              <w:rPr>
                <w:sz w:val="28"/>
                <w:szCs w:val="28"/>
                <w:lang w:val="en-US"/>
              </w:rPr>
            </w:pPr>
            <w:r w:rsidRPr="001C0643">
              <w:rPr>
                <w:sz w:val="28"/>
                <w:szCs w:val="28"/>
              </w:rPr>
              <w:t>«</w:t>
            </w:r>
            <w:r w:rsidRPr="006E0342">
              <w:rPr>
                <w:sz w:val="28"/>
                <w:szCs w:val="28"/>
                <w:u w:val="single"/>
              </w:rPr>
              <w:t xml:space="preserve">       </w:t>
            </w:r>
            <w:r w:rsidRPr="001C0643">
              <w:rPr>
                <w:sz w:val="28"/>
                <w:szCs w:val="28"/>
              </w:rPr>
              <w:t>»</w:t>
            </w:r>
            <w:r w:rsidRPr="006E0342">
              <w:rPr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Pr="006E0342">
              <w:rPr>
                <w:sz w:val="28"/>
                <w:szCs w:val="28"/>
                <w:u w:val="single"/>
              </w:rPr>
              <w:t xml:space="preserve">           </w:t>
            </w:r>
            <w:r w:rsidRPr="001C064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C06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484" w:type="dxa"/>
            <w:shd w:val="clear" w:color="auto" w:fill="auto"/>
          </w:tcPr>
          <w:p w:rsidR="00F521A3" w:rsidRPr="001C0643" w:rsidRDefault="006D2890" w:rsidP="006D2890">
            <w:pPr>
              <w:snapToGrid w:val="0"/>
              <w:rPr>
                <w:sz w:val="28"/>
                <w:szCs w:val="28"/>
              </w:rPr>
            </w:pPr>
            <w:r w:rsidRPr="001C0643">
              <w:rPr>
                <w:sz w:val="28"/>
                <w:szCs w:val="28"/>
              </w:rPr>
              <w:t>«</w:t>
            </w:r>
            <w:r w:rsidRPr="006E0342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 w:rsidRPr="006E0342">
              <w:rPr>
                <w:sz w:val="28"/>
                <w:szCs w:val="28"/>
                <w:u w:val="single"/>
              </w:rPr>
              <w:t xml:space="preserve">  </w:t>
            </w:r>
            <w:r w:rsidRPr="001C0643">
              <w:rPr>
                <w:sz w:val="28"/>
                <w:szCs w:val="28"/>
              </w:rPr>
              <w:t>»</w:t>
            </w:r>
            <w:r w:rsidRPr="006E0342">
              <w:rPr>
                <w:sz w:val="28"/>
                <w:szCs w:val="28"/>
                <w:u w:val="single"/>
              </w:rPr>
              <w:t xml:space="preserve">           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Pr="006E0342">
              <w:rPr>
                <w:sz w:val="28"/>
                <w:szCs w:val="28"/>
                <w:u w:val="single"/>
              </w:rPr>
              <w:t xml:space="preserve">                 </w:t>
            </w:r>
            <w:r w:rsidRPr="001C064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C0643">
              <w:rPr>
                <w:sz w:val="28"/>
                <w:szCs w:val="28"/>
              </w:rPr>
              <w:t xml:space="preserve"> г.</w:t>
            </w:r>
          </w:p>
        </w:tc>
      </w:tr>
      <w:tr w:rsidR="00F521A3" w:rsidRPr="001C0643" w:rsidTr="00973B1D">
        <w:tc>
          <w:tcPr>
            <w:tcW w:w="5637" w:type="dxa"/>
            <w:shd w:val="clear" w:color="auto" w:fill="auto"/>
          </w:tcPr>
          <w:p w:rsidR="00F521A3" w:rsidRPr="001C0643" w:rsidRDefault="00F521A3" w:rsidP="006D28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84" w:type="dxa"/>
            <w:shd w:val="clear" w:color="auto" w:fill="auto"/>
          </w:tcPr>
          <w:p w:rsidR="00F521A3" w:rsidRPr="001C0643" w:rsidRDefault="00F521A3" w:rsidP="006D2890">
            <w:pPr>
              <w:snapToGrid w:val="0"/>
              <w:ind w:left="-142"/>
              <w:rPr>
                <w:sz w:val="28"/>
                <w:szCs w:val="28"/>
              </w:rPr>
            </w:pPr>
            <w:r w:rsidRPr="001C0643">
              <w:rPr>
                <w:sz w:val="28"/>
                <w:szCs w:val="28"/>
                <w:lang w:val="en-US"/>
              </w:rPr>
              <w:t xml:space="preserve">    </w:t>
            </w:r>
            <w:r w:rsidRPr="001C0643">
              <w:rPr>
                <w:sz w:val="28"/>
                <w:szCs w:val="28"/>
              </w:rPr>
              <w:t xml:space="preserve">    </w:t>
            </w:r>
          </w:p>
        </w:tc>
      </w:tr>
      <w:tr w:rsidR="00F521A3" w:rsidRPr="001C0643" w:rsidTr="00973B1D">
        <w:trPr>
          <w:trHeight w:val="433"/>
        </w:trPr>
        <w:tc>
          <w:tcPr>
            <w:tcW w:w="5637" w:type="dxa"/>
            <w:shd w:val="clear" w:color="auto" w:fill="auto"/>
          </w:tcPr>
          <w:p w:rsidR="00F521A3" w:rsidRPr="001C0643" w:rsidRDefault="00F521A3" w:rsidP="006D2890">
            <w:pPr>
              <w:snapToGrid w:val="0"/>
              <w:rPr>
                <w:sz w:val="28"/>
                <w:szCs w:val="28"/>
              </w:rPr>
            </w:pPr>
            <w:r w:rsidRPr="001C064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484" w:type="dxa"/>
            <w:shd w:val="clear" w:color="auto" w:fill="auto"/>
          </w:tcPr>
          <w:p w:rsidR="00F521A3" w:rsidRPr="001C0643" w:rsidRDefault="00F521A3" w:rsidP="0038495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521A3" w:rsidRPr="001C0643" w:rsidRDefault="00D348A2" w:rsidP="00F521A3">
      <w:pPr>
        <w:rPr>
          <w:sz w:val="28"/>
        </w:rPr>
      </w:pPr>
      <w:r w:rsidRPr="001C0643">
        <w:rPr>
          <w:b/>
          <w:sz w:val="28"/>
          <w:szCs w:val="28"/>
          <w:u w:val="single"/>
        </w:rPr>
        <w:t xml:space="preserve">         </w:t>
      </w:r>
      <w:r w:rsidRPr="001C0643">
        <w:t xml:space="preserve">     </w:t>
      </w:r>
    </w:p>
    <w:p w:rsidR="00F521A3" w:rsidRPr="001C0643" w:rsidRDefault="00F521A3" w:rsidP="00F521A3">
      <w:r w:rsidRPr="001C0643">
        <w:rPr>
          <w:b/>
          <w:sz w:val="28"/>
          <w:szCs w:val="28"/>
          <w:u w:val="single"/>
        </w:rPr>
        <w:t xml:space="preserve">         </w:t>
      </w:r>
      <w:r w:rsidRPr="001C0643">
        <w:t xml:space="preserve">        </w:t>
      </w:r>
    </w:p>
    <w:p w:rsidR="00F521A3" w:rsidRPr="001C0643" w:rsidRDefault="00F521A3" w:rsidP="00F521A3">
      <w:pPr>
        <w:jc w:val="both"/>
      </w:pPr>
    </w:p>
    <w:p w:rsidR="0055323A" w:rsidRDefault="0055323A" w:rsidP="00F521A3">
      <w:pPr>
        <w:jc w:val="center"/>
        <w:rPr>
          <w:b/>
          <w:sz w:val="40"/>
        </w:rPr>
      </w:pPr>
    </w:p>
    <w:p w:rsidR="0055323A" w:rsidRDefault="0055323A" w:rsidP="00F521A3">
      <w:pPr>
        <w:jc w:val="center"/>
        <w:rPr>
          <w:b/>
          <w:sz w:val="40"/>
        </w:rPr>
      </w:pPr>
    </w:p>
    <w:p w:rsidR="0055323A" w:rsidRDefault="0055323A" w:rsidP="00F521A3">
      <w:pPr>
        <w:jc w:val="center"/>
        <w:rPr>
          <w:b/>
          <w:sz w:val="40"/>
        </w:rPr>
      </w:pPr>
    </w:p>
    <w:p w:rsidR="00F521A3" w:rsidRPr="001C0643" w:rsidRDefault="00F521A3" w:rsidP="00F521A3">
      <w:pPr>
        <w:jc w:val="center"/>
        <w:rPr>
          <w:b/>
          <w:sz w:val="40"/>
        </w:rPr>
      </w:pPr>
      <w:r w:rsidRPr="001C0643">
        <w:rPr>
          <w:b/>
          <w:sz w:val="40"/>
        </w:rPr>
        <w:t>ПОЛОЖЕНИЕ</w:t>
      </w:r>
    </w:p>
    <w:p w:rsidR="00F521A3" w:rsidRPr="001C0643" w:rsidRDefault="00F521A3" w:rsidP="00F521A3">
      <w:pPr>
        <w:jc w:val="center"/>
        <w:rPr>
          <w:b/>
          <w:sz w:val="40"/>
        </w:rPr>
      </w:pPr>
      <w:r w:rsidRPr="001C0643">
        <w:rPr>
          <w:b/>
          <w:sz w:val="40"/>
        </w:rPr>
        <w:t>О РЕГИОНАЛЬНЫХ ОФИЦИАЛ</w:t>
      </w:r>
      <w:r>
        <w:rPr>
          <w:b/>
          <w:sz w:val="40"/>
        </w:rPr>
        <w:t>ЬНЫХ СПОРТИВНЫХ СОРЕВНОВАНИЯХ</w:t>
      </w:r>
      <w:r w:rsidR="008D2BDD">
        <w:rPr>
          <w:b/>
          <w:sz w:val="40"/>
        </w:rPr>
        <w:t xml:space="preserve"> ПО </w:t>
      </w:r>
      <w:r w:rsidR="00384956">
        <w:rPr>
          <w:b/>
          <w:sz w:val="40"/>
        </w:rPr>
        <w:t>ВОЛЕЙБОЛУ</w:t>
      </w:r>
    </w:p>
    <w:p w:rsidR="00F521A3" w:rsidRPr="009C3E49" w:rsidRDefault="00F521A3" w:rsidP="00F521A3">
      <w:pPr>
        <w:jc w:val="center"/>
        <w:rPr>
          <w:b/>
          <w:sz w:val="40"/>
          <w:szCs w:val="40"/>
        </w:rPr>
      </w:pPr>
      <w:r w:rsidRPr="001C0643">
        <w:rPr>
          <w:b/>
          <w:sz w:val="40"/>
        </w:rPr>
        <w:t>В ЯМАЛО-</w:t>
      </w:r>
      <w:r w:rsidRPr="009C3E49">
        <w:rPr>
          <w:b/>
          <w:sz w:val="40"/>
          <w:szCs w:val="40"/>
        </w:rPr>
        <w:t>НЕНЕЦКОМ АВТОНОМНОМ ОКРУГЕ</w:t>
      </w:r>
    </w:p>
    <w:p w:rsidR="00F521A3" w:rsidRDefault="00F521A3" w:rsidP="00F521A3">
      <w:pPr>
        <w:jc w:val="center"/>
        <w:rPr>
          <w:b/>
          <w:sz w:val="40"/>
          <w:szCs w:val="40"/>
        </w:rPr>
      </w:pPr>
      <w:r w:rsidRPr="009C3E49">
        <w:rPr>
          <w:b/>
          <w:sz w:val="40"/>
          <w:szCs w:val="40"/>
        </w:rPr>
        <w:t>на  2018 год</w:t>
      </w:r>
    </w:p>
    <w:p w:rsidR="009C3E49" w:rsidRPr="009C3E49" w:rsidRDefault="009C3E49" w:rsidP="00F521A3">
      <w:pPr>
        <w:jc w:val="center"/>
        <w:rPr>
          <w:b/>
          <w:sz w:val="40"/>
          <w:szCs w:val="40"/>
        </w:rPr>
      </w:pPr>
    </w:p>
    <w:p w:rsidR="009C3E49" w:rsidRPr="009C3E49" w:rsidRDefault="009C3E49" w:rsidP="009C3E49">
      <w:pPr>
        <w:jc w:val="center"/>
        <w:rPr>
          <w:b/>
        </w:rPr>
      </w:pPr>
      <w:r w:rsidRPr="009C3E49">
        <w:rPr>
          <w:b/>
        </w:rPr>
        <w:t>код-вида спорта:</w:t>
      </w:r>
      <w:r w:rsidRPr="009C3E49">
        <w:t xml:space="preserve"> </w:t>
      </w:r>
      <w:r w:rsidRPr="009C3E49">
        <w:rPr>
          <w:b/>
        </w:rPr>
        <w:t>0120002611 Я</w:t>
      </w:r>
    </w:p>
    <w:p w:rsidR="009C3E49" w:rsidRPr="009C3E49" w:rsidRDefault="009C3E49" w:rsidP="009C3E49">
      <w:pPr>
        <w:tabs>
          <w:tab w:val="left" w:pos="3180"/>
        </w:tabs>
        <w:jc w:val="center"/>
        <w:rPr>
          <w:b/>
        </w:rPr>
      </w:pPr>
    </w:p>
    <w:p w:rsidR="00F521A3" w:rsidRDefault="00F521A3" w:rsidP="00F521A3">
      <w:pPr>
        <w:jc w:val="center"/>
        <w:rPr>
          <w:b/>
          <w:sz w:val="36"/>
        </w:rPr>
      </w:pPr>
    </w:p>
    <w:p w:rsidR="00F521A3" w:rsidRPr="00825716" w:rsidRDefault="00384956" w:rsidP="00384956">
      <w:pPr>
        <w:jc w:val="center"/>
        <w:rPr>
          <w:sz w:val="16"/>
          <w:szCs w:val="16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2158108" cy="2076450"/>
            <wp:effectExtent l="0" t="0" r="0" b="0"/>
            <wp:docPr id="1" name="Рисунок 1" descr="G:\ФЕДЕРАЦИЯ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ЕДЕРАЦИЯ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08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A3" w:rsidRDefault="00F521A3" w:rsidP="00F521A3">
      <w:pPr>
        <w:jc w:val="center"/>
        <w:rPr>
          <w:b/>
          <w:sz w:val="36"/>
        </w:rPr>
      </w:pPr>
    </w:p>
    <w:p w:rsidR="00F521A3" w:rsidRDefault="00F521A3" w:rsidP="00F521A3">
      <w:pPr>
        <w:jc w:val="center"/>
        <w:rPr>
          <w:b/>
          <w:sz w:val="36"/>
        </w:rPr>
      </w:pPr>
    </w:p>
    <w:p w:rsidR="00F521A3" w:rsidRDefault="00F521A3" w:rsidP="00F521A3">
      <w:pPr>
        <w:jc w:val="center"/>
        <w:rPr>
          <w:b/>
          <w:sz w:val="36"/>
        </w:rPr>
      </w:pPr>
    </w:p>
    <w:p w:rsidR="00F521A3" w:rsidRPr="001C0643" w:rsidRDefault="00F521A3" w:rsidP="00F521A3">
      <w:pPr>
        <w:jc w:val="center"/>
        <w:rPr>
          <w:b/>
          <w:sz w:val="36"/>
        </w:rPr>
      </w:pPr>
    </w:p>
    <w:p w:rsidR="00F521A3" w:rsidRPr="001C0643" w:rsidRDefault="00F521A3" w:rsidP="00F521A3">
      <w:pPr>
        <w:jc w:val="center"/>
      </w:pPr>
    </w:p>
    <w:p w:rsidR="00F521A3" w:rsidRPr="001C0643" w:rsidRDefault="00F521A3" w:rsidP="00F521A3">
      <w:pPr>
        <w:jc w:val="center"/>
        <w:rPr>
          <w:sz w:val="28"/>
        </w:rPr>
      </w:pPr>
      <w:r>
        <w:rPr>
          <w:sz w:val="28"/>
        </w:rPr>
        <w:t>г. Новый Уренгой</w:t>
      </w:r>
    </w:p>
    <w:p w:rsidR="00172791" w:rsidRPr="001C0643" w:rsidRDefault="00172791" w:rsidP="00F521A3">
      <w:pPr>
        <w:rPr>
          <w:sz w:val="28"/>
        </w:rPr>
      </w:pPr>
    </w:p>
    <w:p w:rsidR="00BD5B65" w:rsidRPr="00D7690F" w:rsidRDefault="00C44BC2" w:rsidP="00FB2A7F">
      <w:pPr>
        <w:tabs>
          <w:tab w:val="left" w:pos="1134"/>
        </w:tabs>
        <w:ind w:firstLine="709"/>
        <w:jc w:val="center"/>
        <w:rPr>
          <w:b/>
          <w:u w:val="single"/>
        </w:rPr>
      </w:pPr>
      <w:r w:rsidRPr="00D7690F">
        <w:rPr>
          <w:b/>
          <w:u w:val="single"/>
          <w:lang w:val="en-US"/>
        </w:rPr>
        <w:t>I</w:t>
      </w:r>
      <w:r w:rsidRPr="00D7690F">
        <w:rPr>
          <w:b/>
          <w:u w:val="single"/>
        </w:rPr>
        <w:t xml:space="preserve">.  </w:t>
      </w:r>
      <w:r w:rsidR="001466E3">
        <w:rPr>
          <w:b/>
          <w:u w:val="single"/>
        </w:rPr>
        <w:t>ОБЩИЕ ПОЛОЖЕНИЯ</w:t>
      </w:r>
    </w:p>
    <w:p w:rsidR="001C0643" w:rsidRPr="00D7690F" w:rsidRDefault="001C0643" w:rsidP="00FB2A7F">
      <w:pPr>
        <w:ind w:firstLine="709"/>
      </w:pPr>
    </w:p>
    <w:p w:rsidR="003010F9" w:rsidRPr="00D7690F" w:rsidRDefault="009B340D" w:rsidP="00CD2E18">
      <w:pPr>
        <w:pStyle w:val="3"/>
        <w:numPr>
          <w:ilvl w:val="2"/>
          <w:numId w:val="2"/>
        </w:numPr>
        <w:ind w:left="0" w:firstLine="709"/>
        <w:rPr>
          <w:sz w:val="24"/>
          <w:u w:val="none"/>
          <w:lang w:val="ru-RU"/>
        </w:rPr>
      </w:pPr>
      <w:r w:rsidRPr="00D7690F">
        <w:rPr>
          <w:sz w:val="24"/>
          <w:u w:val="none"/>
          <w:lang w:val="ru-RU"/>
        </w:rPr>
        <w:t xml:space="preserve">Региональные </w:t>
      </w:r>
      <w:r w:rsidR="003010F9" w:rsidRPr="00D7690F">
        <w:rPr>
          <w:sz w:val="24"/>
          <w:u w:val="none"/>
          <w:lang w:val="ru-RU"/>
        </w:rPr>
        <w:t xml:space="preserve">соревнования по </w:t>
      </w:r>
      <w:r w:rsidR="00384956">
        <w:rPr>
          <w:sz w:val="24"/>
          <w:u w:val="none"/>
          <w:lang w:val="ru-RU"/>
        </w:rPr>
        <w:t>волей</w:t>
      </w:r>
      <w:r w:rsidR="00601578">
        <w:rPr>
          <w:sz w:val="24"/>
          <w:u w:val="none"/>
          <w:lang w:val="ru-RU"/>
        </w:rPr>
        <w:t>болу</w:t>
      </w:r>
      <w:r w:rsidR="003010F9" w:rsidRPr="00D7690F">
        <w:rPr>
          <w:sz w:val="24"/>
          <w:u w:val="none"/>
          <w:lang w:val="ru-RU"/>
        </w:rPr>
        <w:t xml:space="preserve"> (далее – соревнования) проводятся в соответствии с календарным планом </w:t>
      </w:r>
      <w:r w:rsidR="00CD776E" w:rsidRPr="00D7690F">
        <w:rPr>
          <w:sz w:val="24"/>
          <w:u w:val="none"/>
          <w:lang w:val="ru-RU"/>
        </w:rPr>
        <w:t xml:space="preserve">официальных </w:t>
      </w:r>
      <w:r w:rsidR="003010F9" w:rsidRPr="00D7690F">
        <w:rPr>
          <w:sz w:val="24"/>
          <w:u w:val="none"/>
          <w:lang w:val="ru-RU"/>
        </w:rPr>
        <w:t>физкультурных</w:t>
      </w:r>
      <w:r w:rsidR="00250A76">
        <w:rPr>
          <w:sz w:val="24"/>
          <w:u w:val="none"/>
          <w:lang w:val="ru-RU"/>
        </w:rPr>
        <w:t xml:space="preserve"> мероприятий</w:t>
      </w:r>
      <w:r w:rsidR="00CD776E" w:rsidRPr="00D7690F">
        <w:rPr>
          <w:sz w:val="24"/>
          <w:u w:val="none"/>
          <w:lang w:val="ru-RU"/>
        </w:rPr>
        <w:t xml:space="preserve"> и</w:t>
      </w:r>
      <w:r w:rsidR="003010F9" w:rsidRPr="00D7690F">
        <w:rPr>
          <w:sz w:val="24"/>
          <w:u w:val="none"/>
          <w:lang w:val="ru-RU"/>
        </w:rPr>
        <w:t xml:space="preserve"> спортивных мероприятий Ямало-Ненецкого автономного округа на 201</w:t>
      </w:r>
      <w:r w:rsidR="004A6F1B" w:rsidRPr="00D7690F">
        <w:rPr>
          <w:sz w:val="24"/>
          <w:u w:val="none"/>
          <w:lang w:val="ru-RU"/>
        </w:rPr>
        <w:t>8</w:t>
      </w:r>
      <w:r w:rsidR="003010F9" w:rsidRPr="00D7690F">
        <w:rPr>
          <w:sz w:val="24"/>
          <w:u w:val="none"/>
          <w:lang w:val="ru-RU"/>
        </w:rPr>
        <w:t xml:space="preserve"> год.</w:t>
      </w:r>
    </w:p>
    <w:p w:rsidR="00250A76" w:rsidRDefault="00250A76" w:rsidP="00FB2A7F">
      <w:pPr>
        <w:ind w:firstLine="709"/>
        <w:jc w:val="both"/>
      </w:pPr>
      <w:r w:rsidRPr="00250A76">
        <w:t>Соревнования проводятся согласно действующим международным правилам по волейболу  с учётом изменений и дополнений на день начала соревнований</w:t>
      </w:r>
      <w:r>
        <w:t>.</w:t>
      </w:r>
    </w:p>
    <w:p w:rsidR="003010F9" w:rsidRPr="00D7690F" w:rsidRDefault="00250A76" w:rsidP="009C3E49">
      <w:pPr>
        <w:ind w:firstLine="709"/>
        <w:jc w:val="both"/>
        <w:rPr>
          <w:b/>
        </w:rPr>
      </w:pPr>
      <w:r w:rsidRPr="00250A76">
        <w:t xml:space="preserve"> </w:t>
      </w:r>
      <w:r>
        <w:rPr>
          <w:b/>
        </w:rPr>
        <w:t>Положение о</w:t>
      </w:r>
      <w:r w:rsidRPr="00250A76">
        <w:rPr>
          <w:b/>
        </w:rPr>
        <w:t xml:space="preserve"> региональных</w:t>
      </w:r>
      <w:r w:rsidR="009C3E49">
        <w:rPr>
          <w:b/>
        </w:rPr>
        <w:t xml:space="preserve"> официальных спортивных</w:t>
      </w:r>
      <w:r w:rsidRPr="00250A76">
        <w:rPr>
          <w:b/>
        </w:rPr>
        <w:t xml:space="preserve"> соревнованиях по волейболу</w:t>
      </w:r>
      <w:r w:rsidR="009C3E49">
        <w:rPr>
          <w:b/>
        </w:rPr>
        <w:t xml:space="preserve"> в Ямало-Ненецком автономном округе на 2018 год</w:t>
      </w:r>
      <w:r w:rsidRPr="00250A76">
        <w:rPr>
          <w:b/>
        </w:rPr>
        <w:t xml:space="preserve">  является основанием для командирования спортсменов, тренеров, спортивных судей и специалистов на данные соревнования.</w:t>
      </w:r>
      <w:r w:rsidR="009C3E49" w:rsidRPr="009C3E49">
        <w:t xml:space="preserve"> </w:t>
      </w:r>
    </w:p>
    <w:p w:rsidR="003010F9" w:rsidRPr="00D7690F" w:rsidRDefault="003010F9" w:rsidP="00FB2A7F">
      <w:pPr>
        <w:ind w:firstLine="709"/>
        <w:jc w:val="center"/>
        <w:rPr>
          <w:b/>
          <w:u w:val="single"/>
        </w:rPr>
      </w:pPr>
    </w:p>
    <w:p w:rsidR="003010F9" w:rsidRPr="00D7690F" w:rsidRDefault="00C44BC2" w:rsidP="00FB2A7F">
      <w:pPr>
        <w:ind w:firstLine="709"/>
        <w:jc w:val="center"/>
        <w:rPr>
          <w:b/>
          <w:u w:val="single"/>
        </w:rPr>
      </w:pPr>
      <w:r w:rsidRPr="00D7690F">
        <w:rPr>
          <w:b/>
          <w:u w:val="single"/>
          <w:lang w:val="en-US"/>
        </w:rPr>
        <w:t>II</w:t>
      </w:r>
      <w:r w:rsidRPr="00D7690F">
        <w:rPr>
          <w:b/>
          <w:u w:val="single"/>
        </w:rPr>
        <w:t>. ЦЕЛИ И ЗАДАЧИ</w:t>
      </w:r>
    </w:p>
    <w:p w:rsidR="001C0643" w:rsidRPr="00D7690F" w:rsidRDefault="001C0643" w:rsidP="00FB2A7F">
      <w:pPr>
        <w:ind w:firstLine="709"/>
        <w:jc w:val="both"/>
      </w:pPr>
    </w:p>
    <w:p w:rsidR="00250A76" w:rsidRDefault="00250A76" w:rsidP="00250A76">
      <w:pPr>
        <w:ind w:firstLine="708"/>
        <w:jc w:val="both"/>
      </w:pPr>
      <w:r>
        <w:t>Соревнования проводятся с целью развития и популяризации  волейбола на территории Ямало-Ненецкого автономного округа.</w:t>
      </w:r>
    </w:p>
    <w:p w:rsidR="00250A76" w:rsidRDefault="00250A76" w:rsidP="00250A76">
      <w:pPr>
        <w:ind w:firstLine="708"/>
        <w:jc w:val="both"/>
      </w:pPr>
      <w:r>
        <w:t>Проведение соревнований  должно способствовать решению конкретных задач:</w:t>
      </w:r>
    </w:p>
    <w:p w:rsidR="00250A76" w:rsidRDefault="00250A76" w:rsidP="00EF6C0F">
      <w:pPr>
        <w:pStyle w:val="af4"/>
        <w:numPr>
          <w:ilvl w:val="0"/>
          <w:numId w:val="12"/>
        </w:numPr>
        <w:ind w:left="993" w:hanging="426"/>
        <w:jc w:val="both"/>
      </w:pPr>
      <w:r>
        <w:t>выявление сильнейших спортсменов для формирования спортивных сборных команд Ямало-Ненецкого автономного округа;</w:t>
      </w:r>
    </w:p>
    <w:p w:rsidR="00250A76" w:rsidRDefault="00250A76" w:rsidP="00EF6C0F">
      <w:pPr>
        <w:pStyle w:val="af4"/>
        <w:numPr>
          <w:ilvl w:val="0"/>
          <w:numId w:val="12"/>
        </w:numPr>
        <w:ind w:left="993" w:hanging="426"/>
        <w:jc w:val="both"/>
      </w:pPr>
      <w:r>
        <w:t>повышение индивидуального мастерства волейболистов детско-юношеских команд Ямало-Ненецкого автономного  округа;</w:t>
      </w:r>
    </w:p>
    <w:p w:rsidR="00250A76" w:rsidRDefault="00250A76" w:rsidP="00EF6C0F">
      <w:pPr>
        <w:pStyle w:val="af4"/>
        <w:numPr>
          <w:ilvl w:val="0"/>
          <w:numId w:val="12"/>
        </w:numPr>
        <w:ind w:left="993" w:hanging="426"/>
      </w:pPr>
      <w:r>
        <w:t>подготовка сборных команд Ямало-Ненецкого автономного округа для участия во Всероссийских соревнованиях и других спортивных соревнованиях по волейболу;</w:t>
      </w:r>
    </w:p>
    <w:p w:rsidR="00C44BC2" w:rsidRDefault="00EF6C0F" w:rsidP="00EF6C0F">
      <w:pPr>
        <w:pStyle w:val="af4"/>
        <w:numPr>
          <w:ilvl w:val="0"/>
          <w:numId w:val="12"/>
        </w:numPr>
        <w:ind w:left="993" w:hanging="426"/>
        <w:jc w:val="both"/>
      </w:pPr>
      <w:r>
        <w:t>выполнение разрядных нормативов;</w:t>
      </w:r>
    </w:p>
    <w:p w:rsidR="00EF6C0F" w:rsidRDefault="00EF6C0F" w:rsidP="00EF6C0F">
      <w:pPr>
        <w:pStyle w:val="af4"/>
        <w:numPr>
          <w:ilvl w:val="0"/>
          <w:numId w:val="12"/>
        </w:numPr>
        <w:ind w:left="993" w:hanging="426"/>
        <w:jc w:val="both"/>
      </w:pPr>
      <w:r w:rsidRPr="00EF6C0F">
        <w:t>подготовк</w:t>
      </w:r>
      <w:r>
        <w:t>а спортивных судей по волейболу.</w:t>
      </w:r>
    </w:p>
    <w:p w:rsidR="00250A76" w:rsidRPr="00D7690F" w:rsidRDefault="00250A76" w:rsidP="00250A76">
      <w:pPr>
        <w:ind w:firstLine="709"/>
        <w:jc w:val="both"/>
        <w:rPr>
          <w:b/>
        </w:rPr>
      </w:pPr>
    </w:p>
    <w:p w:rsidR="00C44BC2" w:rsidRPr="00D7690F" w:rsidRDefault="00C44BC2" w:rsidP="00FB2A7F">
      <w:pPr>
        <w:ind w:firstLine="709"/>
        <w:jc w:val="center"/>
        <w:rPr>
          <w:b/>
          <w:u w:val="single"/>
        </w:rPr>
      </w:pPr>
      <w:r w:rsidRPr="00D7690F">
        <w:rPr>
          <w:b/>
          <w:u w:val="single"/>
          <w:lang w:val="en-US"/>
        </w:rPr>
        <w:t>III</w:t>
      </w:r>
      <w:r w:rsidRPr="00D7690F">
        <w:rPr>
          <w:b/>
          <w:u w:val="single"/>
        </w:rPr>
        <w:t>.   ПРОВОДЯЩИЕ ОРГАНИЗАЦИИ</w:t>
      </w:r>
    </w:p>
    <w:p w:rsidR="00C44BC2" w:rsidRPr="00D7690F" w:rsidRDefault="00C44BC2" w:rsidP="00FB2A7F">
      <w:pPr>
        <w:ind w:firstLine="709"/>
        <w:jc w:val="both"/>
      </w:pPr>
    </w:p>
    <w:p w:rsidR="00C44BC2" w:rsidRPr="00D7690F" w:rsidRDefault="00C44BC2" w:rsidP="00FB2A7F">
      <w:pPr>
        <w:ind w:firstLine="709"/>
        <w:jc w:val="both"/>
      </w:pPr>
      <w:r w:rsidRPr="00D7690F">
        <w:t>Общее руководство организацией и проведением соревнований осуществляет департамент по физической культуре и спорту Ямало-Ненецкого автономного округа (далее – Департамент) и региональная общественная организация «</w:t>
      </w:r>
      <w:r w:rsidR="00250A76">
        <w:t>Региональная Федерация волейбола ЯНАО»</w:t>
      </w:r>
      <w:r w:rsidRPr="00D7690F">
        <w:t xml:space="preserve"> (далее – Федерация). </w:t>
      </w:r>
    </w:p>
    <w:p w:rsidR="00C44BC2" w:rsidRPr="00D7690F" w:rsidRDefault="00C44BC2" w:rsidP="00FB2A7F">
      <w:pPr>
        <w:ind w:firstLine="709"/>
        <w:jc w:val="both"/>
      </w:pPr>
      <w:r w:rsidRPr="00D7690F">
        <w:t>Непосредственное проведение соревнований возлагается на органы управления физической культурой и спортом муниципальных образований Ямало-Ненецкого автономного округа, совместно с ответственными лицами от Федерации, а также местные профильные организации физкультурно-спортивной направленности и т.д. Ответственные исполнители за непосредственное проведение соревнований указаны в Приложении 1 к настоящему Положению.</w:t>
      </w:r>
    </w:p>
    <w:p w:rsidR="00D7690F" w:rsidRPr="00D7690F" w:rsidRDefault="00D7690F" w:rsidP="00FB2A7F">
      <w:pPr>
        <w:ind w:firstLine="709"/>
        <w:jc w:val="both"/>
      </w:pPr>
    </w:p>
    <w:p w:rsidR="00D7690F" w:rsidRDefault="00D7690F" w:rsidP="00D7690F">
      <w:pPr>
        <w:ind w:firstLine="709"/>
        <w:jc w:val="center"/>
        <w:rPr>
          <w:b/>
          <w:u w:val="single"/>
        </w:rPr>
      </w:pPr>
      <w:r>
        <w:rPr>
          <w:b/>
          <w:u w:val="single"/>
          <w:lang w:val="en-US"/>
        </w:rPr>
        <w:t>IV</w:t>
      </w:r>
      <w:r w:rsidRPr="00C44BC2">
        <w:rPr>
          <w:b/>
          <w:u w:val="single"/>
        </w:rPr>
        <w:t xml:space="preserve">. </w:t>
      </w:r>
      <w:r>
        <w:rPr>
          <w:b/>
          <w:u w:val="single"/>
        </w:rPr>
        <w:t xml:space="preserve">МЕСТО И СРОКИ, </w:t>
      </w:r>
      <w:r w:rsidR="00EF6426">
        <w:rPr>
          <w:b/>
          <w:u w:val="single"/>
        </w:rPr>
        <w:t>СИСТЕМА</w:t>
      </w:r>
      <w:r>
        <w:rPr>
          <w:b/>
          <w:u w:val="single"/>
        </w:rPr>
        <w:t xml:space="preserve"> ПРОВЕДЕНИЯ</w:t>
      </w:r>
    </w:p>
    <w:p w:rsidR="009A1884" w:rsidRPr="001C0643" w:rsidRDefault="009A1884" w:rsidP="00D7690F">
      <w:pPr>
        <w:ind w:firstLine="709"/>
        <w:jc w:val="center"/>
        <w:rPr>
          <w:b/>
          <w:u w:val="single"/>
        </w:rPr>
      </w:pPr>
    </w:p>
    <w:p w:rsidR="00C44BC2" w:rsidRDefault="00D7690F" w:rsidP="00D7690F">
      <w:pPr>
        <w:ind w:firstLine="709"/>
        <w:jc w:val="both"/>
      </w:pPr>
      <w:r>
        <w:t>С</w:t>
      </w:r>
      <w:r w:rsidRPr="001C0643">
        <w:t xml:space="preserve">оревнования </w:t>
      </w:r>
      <w:r>
        <w:t xml:space="preserve">проводятся на территории муниципальных образований Ямало-Ненецкого автономного округа. </w:t>
      </w:r>
      <w:r w:rsidR="00CF515D">
        <w:t>Информация по месту</w:t>
      </w:r>
      <w:r>
        <w:t xml:space="preserve">, срокам </w:t>
      </w:r>
      <w:r w:rsidR="00CF515D">
        <w:t xml:space="preserve"> и системе </w:t>
      </w:r>
      <w:r>
        <w:t>проведения</w:t>
      </w:r>
      <w:r w:rsidRPr="001C0643">
        <w:t xml:space="preserve"> </w:t>
      </w:r>
      <w:r w:rsidR="00CF515D">
        <w:t xml:space="preserve">соревнований </w:t>
      </w:r>
      <w:r>
        <w:t xml:space="preserve">указана в </w:t>
      </w:r>
      <w:r w:rsidRPr="001C0643">
        <w:t>Приложени</w:t>
      </w:r>
      <w:r>
        <w:t>и</w:t>
      </w:r>
      <w:r w:rsidRPr="001C0643">
        <w:t xml:space="preserve"> 1 к настоящему Положению.</w:t>
      </w:r>
      <w:r w:rsidR="00EF6426" w:rsidRPr="00EF6426">
        <w:t xml:space="preserve"> В сроках проведения соревнований возможны изменения при уточнении сроков пр</w:t>
      </w:r>
      <w:r w:rsidR="00EF6426">
        <w:t>оведения Первенства России</w:t>
      </w:r>
      <w:r w:rsidR="00EF6426" w:rsidRPr="00EF6426">
        <w:t>, Первенств Уральского федерального округа, а также в случае форс-мажорных обстоятельств по согласованию с Федерацией, Департаментом и  непосредственными организаторами соревнований.</w:t>
      </w:r>
    </w:p>
    <w:p w:rsidR="00250A76" w:rsidRDefault="00250A76" w:rsidP="00D7690F">
      <w:pPr>
        <w:ind w:firstLine="709"/>
        <w:jc w:val="both"/>
      </w:pPr>
    </w:p>
    <w:p w:rsidR="003010F9" w:rsidRPr="001C0643" w:rsidRDefault="00C44BC2" w:rsidP="00FB2A7F">
      <w:pPr>
        <w:ind w:firstLine="709"/>
        <w:jc w:val="center"/>
        <w:rPr>
          <w:b/>
          <w:u w:val="single"/>
        </w:rPr>
      </w:pPr>
      <w:r>
        <w:rPr>
          <w:b/>
          <w:u w:val="single"/>
          <w:lang w:val="en-US"/>
        </w:rPr>
        <w:t>V</w:t>
      </w:r>
      <w:r w:rsidRPr="00C44BC2">
        <w:rPr>
          <w:b/>
          <w:u w:val="single"/>
        </w:rPr>
        <w:t xml:space="preserve">. </w:t>
      </w:r>
      <w:r w:rsidR="003010F9" w:rsidRPr="001C0643">
        <w:rPr>
          <w:b/>
          <w:u w:val="single"/>
        </w:rPr>
        <w:t xml:space="preserve">ТРЕБОВАНИЯ К УЧАСТНИКАМ СОРЕВНОВАНИЙ </w:t>
      </w:r>
      <w:r>
        <w:rPr>
          <w:b/>
          <w:u w:val="single"/>
        </w:rPr>
        <w:t>И УСЛОВИЯ ИХ ДОПУСКА</w:t>
      </w:r>
    </w:p>
    <w:p w:rsidR="00C451F1" w:rsidRPr="001C0643" w:rsidRDefault="00C451F1" w:rsidP="00FB2A7F">
      <w:pPr>
        <w:ind w:firstLine="709"/>
        <w:jc w:val="both"/>
      </w:pPr>
    </w:p>
    <w:p w:rsidR="00C451F1" w:rsidRDefault="00C451F1" w:rsidP="00FB2A7F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A80C1D">
        <w:rPr>
          <w:rFonts w:eastAsia="Calibri"/>
          <w:b/>
          <w:i/>
          <w:lang w:eastAsia="en-US"/>
        </w:rPr>
        <w:t>Участники соревнований обязаны:</w:t>
      </w:r>
      <w:r>
        <w:rPr>
          <w:rFonts w:eastAsia="Calibri"/>
          <w:b/>
          <w:i/>
          <w:lang w:eastAsia="en-US"/>
        </w:rPr>
        <w:t xml:space="preserve"> </w:t>
      </w:r>
      <w:r w:rsidRPr="00A80C1D">
        <w:rPr>
          <w:rFonts w:eastAsia="Calibri"/>
          <w:lang w:eastAsia="en-US"/>
        </w:rPr>
        <w:t>соблюдать требования безопасности во время участия в соревнованиях и при нахождении на объектах спорта;</w:t>
      </w:r>
      <w:r>
        <w:rPr>
          <w:rFonts w:eastAsia="Calibri"/>
          <w:b/>
          <w:i/>
          <w:lang w:eastAsia="en-US"/>
        </w:rPr>
        <w:t xml:space="preserve"> </w:t>
      </w:r>
      <w:r w:rsidRPr="00BB3BC6">
        <w:rPr>
          <w:rFonts w:eastAsia="Calibri"/>
          <w:lang w:eastAsia="en-US"/>
        </w:rPr>
        <w:t>соблюдать антидопинговые правила, установленные официальными нормативными документами;</w:t>
      </w:r>
      <w:r>
        <w:rPr>
          <w:rFonts w:eastAsia="Calibri"/>
          <w:b/>
          <w:i/>
          <w:lang w:eastAsia="en-US"/>
        </w:rPr>
        <w:t xml:space="preserve"> </w:t>
      </w:r>
      <w:r w:rsidRPr="00A80C1D">
        <w:rPr>
          <w:rFonts w:eastAsia="Calibri"/>
          <w:lang w:eastAsia="en-US"/>
        </w:rPr>
        <w:t xml:space="preserve">соблюдать этические нормы во время </w:t>
      </w:r>
      <w:r w:rsidRPr="00A80C1D">
        <w:rPr>
          <w:rFonts w:eastAsia="Calibri"/>
          <w:lang w:eastAsia="en-US"/>
        </w:rPr>
        <w:lastRenderedPageBreak/>
        <w:t>проведения соревнований;</w:t>
      </w:r>
      <w:r>
        <w:rPr>
          <w:rFonts w:eastAsia="Calibri"/>
          <w:b/>
          <w:i/>
          <w:lang w:eastAsia="en-US"/>
        </w:rPr>
        <w:t xml:space="preserve"> </w:t>
      </w:r>
      <w:r w:rsidRPr="00A80C1D">
        <w:rPr>
          <w:rFonts w:eastAsia="Calibri"/>
          <w:lang w:eastAsia="en-US"/>
        </w:rPr>
        <w:t>соблюдать настоящее положение и требования организаторов данного соревнования.</w:t>
      </w:r>
      <w:r>
        <w:rPr>
          <w:rFonts w:eastAsia="Calibri"/>
          <w:lang w:eastAsia="en-US"/>
        </w:rPr>
        <w:t xml:space="preserve"> </w:t>
      </w:r>
      <w:r w:rsidRPr="00A80C1D">
        <w:rPr>
          <w:rFonts w:eastAsia="Calibri"/>
          <w:lang w:eastAsia="en-US"/>
        </w:rPr>
        <w:t>Ответственность за здоровье и сохранность жизни участников в пути следования и в дни соревнований возлагается на лицо их сопровождающее.</w:t>
      </w:r>
      <w:r>
        <w:rPr>
          <w:rFonts w:eastAsia="Calibri"/>
          <w:lang w:eastAsia="en-US"/>
        </w:rPr>
        <w:t xml:space="preserve"> </w:t>
      </w:r>
      <w:r w:rsidRPr="00A80C1D">
        <w:rPr>
          <w:rFonts w:eastAsia="Calibri"/>
          <w:lang w:eastAsia="en-US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</w:t>
      </w:r>
      <w:r>
        <w:rPr>
          <w:rFonts w:eastAsia="Calibri"/>
          <w:lang w:eastAsia="en-US"/>
        </w:rPr>
        <w:t xml:space="preserve"> </w:t>
      </w:r>
      <w:r w:rsidRPr="00A80C1D">
        <w:rPr>
          <w:rFonts w:eastAsia="Calibri"/>
          <w:lang w:eastAsia="en-US"/>
        </w:rPr>
        <w:t>Главный судья является ответственным за соблюдение норм и правил безопасности при проведении соревнований.</w:t>
      </w:r>
    </w:p>
    <w:p w:rsidR="000F0789" w:rsidRDefault="000F0789" w:rsidP="000F0789">
      <w:pPr>
        <w:ind w:firstLine="709"/>
        <w:jc w:val="both"/>
      </w:pPr>
      <w:r w:rsidRPr="001C0643">
        <w:t xml:space="preserve">На </w:t>
      </w:r>
      <w:r>
        <w:t>с</w:t>
      </w:r>
      <w:r w:rsidRPr="001C0643">
        <w:t>оревнования допускаются</w:t>
      </w:r>
      <w:r>
        <w:t xml:space="preserve"> волейбольные</w:t>
      </w:r>
      <w:r w:rsidRPr="001C0643">
        <w:t xml:space="preserve"> </w:t>
      </w:r>
      <w:r>
        <w:t>команды</w:t>
      </w:r>
      <w:r w:rsidRPr="001C0643">
        <w:t xml:space="preserve">, ограничения по </w:t>
      </w:r>
      <w:r>
        <w:t xml:space="preserve">допуску </w:t>
      </w:r>
      <w:r w:rsidRPr="001C0643">
        <w:t>которы</w:t>
      </w:r>
      <w:r>
        <w:t>х</w:t>
      </w:r>
      <w:r w:rsidRPr="001C0643">
        <w:t xml:space="preserve"> должны соответствовать Приложению 1 к настоящему Положению.</w:t>
      </w:r>
    </w:p>
    <w:p w:rsidR="000F0789" w:rsidRPr="00A80C1D" w:rsidRDefault="000F0789" w:rsidP="00FB2A7F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</w:p>
    <w:p w:rsidR="00C451F1" w:rsidRPr="001C0643" w:rsidRDefault="00C451F1" w:rsidP="00FB2A7F">
      <w:pPr>
        <w:ind w:firstLine="709"/>
        <w:jc w:val="both"/>
      </w:pPr>
    </w:p>
    <w:p w:rsidR="00C44BC2" w:rsidRPr="00C44BC2" w:rsidRDefault="00C44BC2" w:rsidP="00FB2A7F">
      <w:pPr>
        <w:ind w:firstLine="709"/>
        <w:jc w:val="center"/>
        <w:rPr>
          <w:b/>
          <w:u w:val="single"/>
        </w:rPr>
      </w:pPr>
      <w:r>
        <w:rPr>
          <w:b/>
          <w:u w:val="single"/>
          <w:lang w:val="en-US"/>
        </w:rPr>
        <w:t>VI</w:t>
      </w:r>
      <w:r w:rsidRPr="00C44BC2">
        <w:rPr>
          <w:b/>
          <w:u w:val="single"/>
        </w:rPr>
        <w:t xml:space="preserve">.  </w:t>
      </w:r>
      <w:r w:rsidRPr="001C0643">
        <w:rPr>
          <w:b/>
          <w:u w:val="single"/>
        </w:rPr>
        <w:t>ОБЕСПЕЧЕНИЕ БЕЗОПАСНОСТИ УЧАСТНИКОВ И ЗРИТЕЛЕЙ</w:t>
      </w:r>
      <w:r>
        <w:rPr>
          <w:b/>
          <w:u w:val="single"/>
        </w:rPr>
        <w:t>, МЕДИЦИНСКОЕ ОБЕСПЕЧЕНИЕ</w:t>
      </w:r>
    </w:p>
    <w:p w:rsidR="00C44BC2" w:rsidRPr="001C0643" w:rsidRDefault="00C44BC2" w:rsidP="00FB2A7F">
      <w:pPr>
        <w:ind w:firstLine="709"/>
        <w:jc w:val="both"/>
      </w:pPr>
    </w:p>
    <w:p w:rsidR="00C44BC2" w:rsidRPr="001C0643" w:rsidRDefault="00C44BC2" w:rsidP="00FB2A7F">
      <w:pPr>
        <w:ind w:firstLine="709"/>
        <w:jc w:val="both"/>
      </w:pPr>
      <w:r w:rsidRPr="001C0643">
        <w:t>Мероприятие проводится на объектах спорта, включенных во Всероссийский реестр объектов спорта, в соответствии п. 5 ст. 37.1 Федерального закона от 4 декабря 2007 года № 329-ФЗ «О физической культуре и спорте в Российской Федерации», отвечающего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требованиям правил по виду спорта.</w:t>
      </w:r>
    </w:p>
    <w:p w:rsidR="00C44BC2" w:rsidRPr="001C0643" w:rsidRDefault="00C44BC2" w:rsidP="00FB2A7F">
      <w:pPr>
        <w:ind w:firstLine="709"/>
        <w:jc w:val="both"/>
      </w:pPr>
      <w:r w:rsidRPr="001C0643">
        <w:t xml:space="preserve"> Для обеспечения безопасности участников и зрителей соревнований, подготовка и проведение соревнований осуществляется в соответствии с Постановлением Правительства Российской Федерации от 18 апреля 2014 г. № 353 «Об утверждении Правил обеспечения безопасности при проведении официальных спортивных соревнований». Оказание медицинской помощи осуществляется в соответствии с приказом Министерства здравоохранения Российской Федерации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обороне».     </w:t>
      </w:r>
    </w:p>
    <w:p w:rsidR="00C44BC2" w:rsidRPr="001C0643" w:rsidRDefault="00C44BC2" w:rsidP="00FB2A7F">
      <w:pPr>
        <w:ind w:firstLine="709"/>
        <w:jc w:val="both"/>
      </w:pPr>
      <w:r w:rsidRPr="001C0643">
        <w:tab/>
      </w:r>
      <w:r w:rsidRPr="001C0643">
        <w:tab/>
        <w:t xml:space="preserve">       </w:t>
      </w:r>
    </w:p>
    <w:p w:rsidR="00C44BC2" w:rsidRPr="001C0643" w:rsidRDefault="00C44BC2" w:rsidP="00FB2A7F">
      <w:pPr>
        <w:ind w:firstLine="709"/>
        <w:jc w:val="center"/>
        <w:rPr>
          <w:b/>
          <w:u w:val="single"/>
        </w:rPr>
      </w:pPr>
      <w:r>
        <w:rPr>
          <w:b/>
          <w:u w:val="single"/>
          <w:lang w:val="en-US"/>
        </w:rPr>
        <w:t>VII</w:t>
      </w:r>
      <w:r w:rsidRPr="00C44BC2">
        <w:rPr>
          <w:b/>
          <w:u w:val="single"/>
        </w:rPr>
        <w:t xml:space="preserve">.  </w:t>
      </w:r>
      <w:r w:rsidRPr="001C0643">
        <w:rPr>
          <w:b/>
          <w:u w:val="single"/>
        </w:rPr>
        <w:t>СТРАХОВАНИЕ УЧАСТНИКОВ</w:t>
      </w:r>
    </w:p>
    <w:p w:rsidR="00C44BC2" w:rsidRPr="001C0643" w:rsidRDefault="00C44BC2" w:rsidP="00FB2A7F">
      <w:pPr>
        <w:ind w:firstLine="709"/>
        <w:jc w:val="both"/>
      </w:pPr>
    </w:p>
    <w:p w:rsidR="00C44BC2" w:rsidRPr="006B6E96" w:rsidRDefault="00C44BC2" w:rsidP="00FB2A7F">
      <w:pPr>
        <w:ind w:firstLine="709"/>
        <w:jc w:val="both"/>
      </w:pPr>
      <w:r w:rsidRPr="001C0643">
        <w:t>Участие в соревнованиях осуществляется только при наличии договора (оригинал) о страховании: несчастных случаев, жизни и здоровья, который предоставляется в мандатную комиссию на каждого участника соревнований.</w:t>
      </w:r>
      <w:r w:rsidR="006B6E96" w:rsidRPr="006B6E96">
        <w:t xml:space="preserve"> Страхование участников соревнований производится за счет командирующих организаций.</w:t>
      </w:r>
    </w:p>
    <w:p w:rsidR="00C44BC2" w:rsidRPr="001C0643" w:rsidRDefault="00C44BC2" w:rsidP="00FB2A7F">
      <w:pPr>
        <w:ind w:firstLine="709"/>
        <w:jc w:val="both"/>
      </w:pPr>
      <w:r w:rsidRPr="001C0643">
        <w:t>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субъекта Российской Федерации.</w:t>
      </w:r>
    </w:p>
    <w:p w:rsidR="00C44BC2" w:rsidRPr="001C0643" w:rsidRDefault="00C44BC2" w:rsidP="00FB2A7F">
      <w:pPr>
        <w:ind w:firstLine="709"/>
        <w:jc w:val="center"/>
        <w:rPr>
          <w:b/>
          <w:u w:val="single"/>
        </w:rPr>
      </w:pPr>
    </w:p>
    <w:p w:rsidR="00C44BC2" w:rsidRPr="001C0643" w:rsidRDefault="00C44BC2" w:rsidP="00FB2A7F">
      <w:pPr>
        <w:ind w:firstLine="709"/>
        <w:jc w:val="center"/>
        <w:rPr>
          <w:b/>
          <w:u w:val="single"/>
        </w:rPr>
      </w:pPr>
      <w:r>
        <w:rPr>
          <w:b/>
          <w:u w:val="single"/>
          <w:lang w:val="en-US"/>
        </w:rPr>
        <w:t>VIII</w:t>
      </w:r>
      <w:r w:rsidRPr="00C44BC2">
        <w:rPr>
          <w:b/>
          <w:u w:val="single"/>
        </w:rPr>
        <w:t xml:space="preserve">.  </w:t>
      </w:r>
      <w:r w:rsidRPr="001C0643">
        <w:rPr>
          <w:b/>
          <w:u w:val="single"/>
        </w:rPr>
        <w:t>УСЛОВИЯ ПОДВЕДЕНИЯ ИТОГОВ</w:t>
      </w:r>
    </w:p>
    <w:p w:rsidR="00C44BC2" w:rsidRPr="001C0643" w:rsidRDefault="00C44BC2" w:rsidP="00FB2A7F">
      <w:pPr>
        <w:ind w:firstLine="709"/>
        <w:jc w:val="both"/>
      </w:pPr>
    </w:p>
    <w:p w:rsidR="00C44BC2" w:rsidRDefault="00C44BC2" w:rsidP="00FB2A7F">
      <w:pPr>
        <w:ind w:firstLine="709"/>
        <w:jc w:val="both"/>
      </w:pPr>
      <w:r w:rsidRPr="001C0643">
        <w:t xml:space="preserve">Условия подведения итогов </w:t>
      </w:r>
      <w:r w:rsidR="000F0789">
        <w:t>каждого</w:t>
      </w:r>
      <w:r w:rsidRPr="001C0643">
        <w:t xml:space="preserve"> соревновани</w:t>
      </w:r>
      <w:r w:rsidR="000F0789">
        <w:t>я</w:t>
      </w:r>
      <w:r w:rsidRPr="001C0643">
        <w:t xml:space="preserve"> определены в Приложении 1 к настоящему Положению.</w:t>
      </w:r>
    </w:p>
    <w:p w:rsidR="006A06FC" w:rsidRPr="00240015" w:rsidRDefault="00F17ABF" w:rsidP="00FB2A7F">
      <w:pPr>
        <w:ind w:firstLine="709"/>
        <w:jc w:val="both"/>
      </w:pPr>
      <w:r w:rsidRPr="00240015">
        <w:t>Если иное не сказано в Положении, смотреть «Положение о межрегиональных и всероссийских официальных спортивных соревнованиях по волейболу на 2018 год» и «РЕГЛАМЕНТ Организации и проведения межрегиональных и всероссийских спортивных соревнований по волейболу, среди команд девушек и юношей ДЮСШ, СДЮСШОР, УОР, учащихся общеобразовательных школ».</w:t>
      </w:r>
    </w:p>
    <w:p w:rsidR="000F0789" w:rsidRDefault="000F0789" w:rsidP="000F0789">
      <w:pPr>
        <w:ind w:firstLine="709"/>
        <w:jc w:val="both"/>
      </w:pPr>
      <w:r w:rsidRPr="002121F3">
        <w:t xml:space="preserve">Утвержденные </w:t>
      </w:r>
      <w:r>
        <w:t xml:space="preserve">таблицы, </w:t>
      </w:r>
      <w:r w:rsidRPr="002121F3">
        <w:t xml:space="preserve"> протоколы и отчет о проведенном спортивном соревновании на бумажном и электронном носителе предоставляются в ГАУ ЯНАО «ЦСП» в течение 30 календарных дней после око</w:t>
      </w:r>
      <w:r>
        <w:t xml:space="preserve">нчания соревнования. Отчет главного судьи о соревнованиях необходимо в </w:t>
      </w:r>
      <w:r>
        <w:lastRenderedPageBreak/>
        <w:t>трехдневный срок отправить</w:t>
      </w:r>
      <w:r w:rsidR="00B376A5">
        <w:t xml:space="preserve"> (электронно)</w:t>
      </w:r>
      <w:r>
        <w:t xml:space="preserve"> в Федерацию</w:t>
      </w:r>
      <w:r w:rsidR="00B376A5">
        <w:t xml:space="preserve"> (</w:t>
      </w:r>
      <w:r>
        <w:t>yamalvolley@mail.ru</w:t>
      </w:r>
      <w:r w:rsidR="00B376A5">
        <w:t>)</w:t>
      </w:r>
      <w:r>
        <w:t xml:space="preserve"> Ответственность за отправку отчета возлагается на организацию,</w:t>
      </w:r>
      <w:r w:rsidR="00B376A5">
        <w:t xml:space="preserve"> непосредственно</w:t>
      </w:r>
      <w:r>
        <w:t xml:space="preserve"> проводившую соревнования.</w:t>
      </w:r>
    </w:p>
    <w:p w:rsidR="000F0789" w:rsidRDefault="000F0789" w:rsidP="000F0789">
      <w:pPr>
        <w:ind w:firstLine="709"/>
        <w:jc w:val="both"/>
      </w:pPr>
      <w:r>
        <w:t>Перечень обязательных документов, предоставляемых в отчете о соревнованиях:</w:t>
      </w:r>
    </w:p>
    <w:p w:rsidR="000F0789" w:rsidRDefault="000F0789" w:rsidP="000F0789">
      <w:pPr>
        <w:ind w:firstLine="709"/>
        <w:jc w:val="both"/>
      </w:pPr>
      <w:r>
        <w:t>- отчёт главного судьи соревнований;</w:t>
      </w:r>
    </w:p>
    <w:p w:rsidR="000F0789" w:rsidRDefault="000F0789" w:rsidP="000F0789">
      <w:pPr>
        <w:ind w:firstLine="709"/>
        <w:jc w:val="both"/>
      </w:pPr>
      <w:r>
        <w:t>- таблица соревнований;</w:t>
      </w:r>
    </w:p>
    <w:p w:rsidR="000F0789" w:rsidRDefault="000F0789" w:rsidP="000F0789">
      <w:pPr>
        <w:ind w:firstLine="709"/>
        <w:jc w:val="both"/>
      </w:pPr>
      <w:r>
        <w:t>- расписание соревнований;</w:t>
      </w:r>
    </w:p>
    <w:p w:rsidR="000F0789" w:rsidRDefault="000F0789" w:rsidP="000F0789">
      <w:pPr>
        <w:ind w:firstLine="709"/>
        <w:jc w:val="both"/>
      </w:pPr>
      <w:r>
        <w:t>- протоколы матчей или их копии в формате А4;</w:t>
      </w:r>
    </w:p>
    <w:p w:rsidR="000F0789" w:rsidRDefault="000F0789" w:rsidP="000F0789">
      <w:pPr>
        <w:ind w:firstLine="709"/>
        <w:jc w:val="both"/>
      </w:pPr>
      <w:r>
        <w:t>-</w:t>
      </w:r>
      <w:r w:rsidR="00B376A5">
        <w:t xml:space="preserve"> мед. </w:t>
      </w:r>
      <w:r>
        <w:t>заявки команд;</w:t>
      </w:r>
    </w:p>
    <w:p w:rsidR="000F0789" w:rsidRDefault="00B376A5" w:rsidP="000F0789">
      <w:pPr>
        <w:ind w:firstLine="709"/>
        <w:jc w:val="both"/>
      </w:pPr>
      <w:r>
        <w:t>-</w:t>
      </w:r>
      <w:r w:rsidR="000F0789">
        <w:t>фотографии соревнований в количестве 10 шт. (игровые моменты, награжде</w:t>
      </w:r>
      <w:r>
        <w:t>ние и обязательно общий снимок);</w:t>
      </w:r>
    </w:p>
    <w:p w:rsidR="004879C7" w:rsidRPr="006A06FC" w:rsidRDefault="00B376A5" w:rsidP="00B376A5">
      <w:pPr>
        <w:ind w:firstLine="709"/>
        <w:jc w:val="both"/>
      </w:pPr>
      <w:r>
        <w:t xml:space="preserve">-справка о составе и </w:t>
      </w:r>
      <w:r w:rsidR="005B7DAE">
        <w:t xml:space="preserve">квалификации судейской коллегии, подписанная главным судьёй </w:t>
      </w:r>
      <w:r w:rsidR="005A488F" w:rsidRPr="005A488F">
        <w:t xml:space="preserve">председателем судейской коллегии (главным судьей) и лицом, уполномоченным организацией, проводящей </w:t>
      </w:r>
      <w:r w:rsidR="005B7DAE">
        <w:t>соревновани</w:t>
      </w:r>
      <w:r w:rsidR="005A488F">
        <w:t>я.</w:t>
      </w:r>
    </w:p>
    <w:p w:rsidR="006A06FC" w:rsidRPr="001C0643" w:rsidRDefault="006A06FC" w:rsidP="00FB2A7F">
      <w:pPr>
        <w:ind w:firstLine="709"/>
        <w:jc w:val="both"/>
        <w:rPr>
          <w:sz w:val="8"/>
          <w:szCs w:val="8"/>
        </w:rPr>
      </w:pPr>
    </w:p>
    <w:p w:rsidR="006A06FC" w:rsidRPr="00F95962" w:rsidRDefault="006A06FC" w:rsidP="00FB2A7F">
      <w:pPr>
        <w:ind w:firstLine="709"/>
        <w:jc w:val="center"/>
        <w:rPr>
          <w:b/>
          <w:u w:val="single"/>
        </w:rPr>
      </w:pPr>
    </w:p>
    <w:p w:rsidR="00C44BC2" w:rsidRDefault="00C44BC2" w:rsidP="00FB2A7F">
      <w:pPr>
        <w:ind w:firstLine="709"/>
        <w:jc w:val="center"/>
        <w:rPr>
          <w:b/>
          <w:u w:val="single"/>
        </w:rPr>
      </w:pPr>
      <w:r>
        <w:rPr>
          <w:b/>
          <w:u w:val="single"/>
          <w:lang w:val="en-US"/>
        </w:rPr>
        <w:t>IX</w:t>
      </w:r>
      <w:r w:rsidRPr="001C0643">
        <w:rPr>
          <w:b/>
          <w:u w:val="single"/>
        </w:rPr>
        <w:t xml:space="preserve">. </w:t>
      </w:r>
      <w:r w:rsidRPr="006A06FC">
        <w:rPr>
          <w:b/>
          <w:u w:val="single"/>
        </w:rPr>
        <w:t xml:space="preserve">  </w:t>
      </w:r>
      <w:r w:rsidRPr="001C0643">
        <w:rPr>
          <w:b/>
          <w:u w:val="single"/>
        </w:rPr>
        <w:t>НАГРАЖДЕНИЕ</w:t>
      </w:r>
      <w:r>
        <w:rPr>
          <w:b/>
          <w:u w:val="single"/>
        </w:rPr>
        <w:t xml:space="preserve"> ПОБЕДИТЕЛЕЙ И ПРИЗЁРОВ</w:t>
      </w:r>
    </w:p>
    <w:p w:rsidR="00B376A5" w:rsidRPr="001C0643" w:rsidRDefault="00B376A5" w:rsidP="00FB2A7F">
      <w:pPr>
        <w:ind w:firstLine="709"/>
        <w:jc w:val="center"/>
        <w:rPr>
          <w:b/>
          <w:u w:val="single"/>
        </w:rPr>
      </w:pPr>
    </w:p>
    <w:p w:rsidR="00C44BC2" w:rsidRPr="001C0643" w:rsidRDefault="00C44BC2" w:rsidP="00FB2A7F">
      <w:pPr>
        <w:ind w:firstLine="709"/>
        <w:jc w:val="both"/>
      </w:pPr>
      <w:r w:rsidRPr="001C0643">
        <w:t>Организаторы имеют право менять перечень наградной продукции исходя из наличия финансовых, привлечённых и спонсорских средств.  Награждение побед</w:t>
      </w:r>
      <w:r w:rsidR="003E503F">
        <w:t xml:space="preserve">ителей и призеров соревнований </w:t>
      </w:r>
      <w:r w:rsidRPr="001C0643">
        <w:t xml:space="preserve">определено в Приложении 1 к настоящему Положению. </w:t>
      </w:r>
    </w:p>
    <w:p w:rsidR="00C44BC2" w:rsidRPr="001C0643" w:rsidRDefault="00C44BC2" w:rsidP="00FB2A7F">
      <w:pPr>
        <w:ind w:firstLine="709"/>
        <w:jc w:val="both"/>
      </w:pPr>
    </w:p>
    <w:p w:rsidR="00C44BC2" w:rsidRPr="001C0643" w:rsidRDefault="00C44BC2" w:rsidP="00FB2A7F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>Х</w:t>
      </w:r>
      <w:r w:rsidRPr="001C0643">
        <w:rPr>
          <w:b/>
          <w:u w:val="single"/>
        </w:rPr>
        <w:t>. ЗАЯВКИ НА УЧАСТИЕ</w:t>
      </w:r>
    </w:p>
    <w:p w:rsidR="00C44BC2" w:rsidRPr="001C0643" w:rsidRDefault="00C44BC2" w:rsidP="00FB2A7F">
      <w:pPr>
        <w:ind w:firstLine="709"/>
        <w:jc w:val="center"/>
        <w:rPr>
          <w:b/>
          <w:u w:val="single"/>
        </w:rPr>
      </w:pPr>
    </w:p>
    <w:p w:rsidR="00C44BC2" w:rsidRPr="001C0643" w:rsidRDefault="00C44BC2" w:rsidP="00FB2A7F">
      <w:pPr>
        <w:ind w:firstLine="709"/>
      </w:pPr>
      <w:r w:rsidRPr="001C0643">
        <w:t xml:space="preserve">Порядок и сроки подачи заявок, а также требования к их содержанию указаны в Приложении </w:t>
      </w:r>
      <w:r w:rsidR="00A76BAB">
        <w:t>2</w:t>
      </w:r>
      <w:r w:rsidRPr="001C0643">
        <w:t xml:space="preserve"> к настоящему Положению.  </w:t>
      </w:r>
    </w:p>
    <w:p w:rsidR="00C44BC2" w:rsidRPr="001C0643" w:rsidRDefault="00C44BC2" w:rsidP="00FB2A7F">
      <w:pPr>
        <w:ind w:firstLine="709"/>
        <w:jc w:val="both"/>
      </w:pPr>
    </w:p>
    <w:p w:rsidR="00C44BC2" w:rsidRPr="001C0643" w:rsidRDefault="00C44BC2" w:rsidP="00FB2A7F">
      <w:pPr>
        <w:ind w:firstLine="709"/>
        <w:jc w:val="center"/>
        <w:rPr>
          <w:b/>
          <w:u w:val="single"/>
        </w:rPr>
      </w:pPr>
      <w:r>
        <w:rPr>
          <w:b/>
          <w:u w:val="single"/>
        </w:rPr>
        <w:t>XI</w:t>
      </w:r>
      <w:r w:rsidRPr="001C0643">
        <w:rPr>
          <w:b/>
          <w:u w:val="single"/>
        </w:rPr>
        <w:t xml:space="preserve">. </w:t>
      </w:r>
      <w:r>
        <w:rPr>
          <w:b/>
          <w:u w:val="single"/>
        </w:rPr>
        <w:t xml:space="preserve"> </w:t>
      </w:r>
      <w:r w:rsidRPr="001C0643">
        <w:rPr>
          <w:b/>
          <w:u w:val="single"/>
        </w:rPr>
        <w:t>УСЛОВИЯ ФИНАСИРОВАНИЯ</w:t>
      </w:r>
    </w:p>
    <w:p w:rsidR="00C44BC2" w:rsidRPr="001C0643" w:rsidRDefault="00C44BC2" w:rsidP="00FB2A7F">
      <w:pPr>
        <w:ind w:firstLine="709"/>
        <w:jc w:val="center"/>
        <w:rPr>
          <w:b/>
          <w:u w:val="single"/>
        </w:rPr>
      </w:pPr>
    </w:p>
    <w:p w:rsidR="00C44BC2" w:rsidRPr="001C0643" w:rsidRDefault="00C44BC2" w:rsidP="00FB2A7F">
      <w:pPr>
        <w:ind w:firstLine="709"/>
        <w:jc w:val="both"/>
      </w:pPr>
      <w:r w:rsidRPr="001C0643">
        <w:t xml:space="preserve">Все финансовые условия по организации и проведению соревнований, а также участию спортсменов в соревнованиях, а также источники финансирования, определены в Приложении 1 к настоящему Положению. </w:t>
      </w:r>
    </w:p>
    <w:p w:rsidR="00C44BC2" w:rsidRPr="001C0643" w:rsidRDefault="00C44BC2" w:rsidP="00FB2A7F">
      <w:pPr>
        <w:ind w:firstLine="709"/>
      </w:pPr>
    </w:p>
    <w:p w:rsidR="00C44BC2" w:rsidRDefault="00C44BC2" w:rsidP="004C1849">
      <w:pPr>
        <w:ind w:left="567" w:firstLine="851"/>
        <w:rPr>
          <w:sz w:val="28"/>
          <w:szCs w:val="28"/>
        </w:rPr>
      </w:pPr>
    </w:p>
    <w:p w:rsidR="00D700C3" w:rsidRDefault="00D700C3" w:rsidP="00453A74">
      <w:pPr>
        <w:jc w:val="center"/>
        <w:rPr>
          <w:b/>
          <w:u w:val="single"/>
        </w:rPr>
      </w:pPr>
    </w:p>
    <w:p w:rsidR="00D700C3" w:rsidRDefault="00D700C3" w:rsidP="00453A74">
      <w:pPr>
        <w:jc w:val="center"/>
        <w:rPr>
          <w:b/>
          <w:u w:val="single"/>
        </w:rPr>
      </w:pPr>
    </w:p>
    <w:p w:rsidR="00D700C3" w:rsidRDefault="00D700C3" w:rsidP="00453A74">
      <w:pPr>
        <w:jc w:val="center"/>
        <w:rPr>
          <w:b/>
          <w:u w:val="single"/>
        </w:rPr>
      </w:pPr>
    </w:p>
    <w:p w:rsidR="00D700C3" w:rsidRDefault="00D700C3" w:rsidP="00453A74">
      <w:pPr>
        <w:jc w:val="center"/>
        <w:rPr>
          <w:b/>
          <w:u w:val="single"/>
        </w:rPr>
      </w:pPr>
    </w:p>
    <w:p w:rsidR="00D700C3" w:rsidRDefault="00D700C3" w:rsidP="00453A74">
      <w:pPr>
        <w:jc w:val="center"/>
        <w:rPr>
          <w:b/>
          <w:u w:val="single"/>
        </w:rPr>
      </w:pPr>
    </w:p>
    <w:p w:rsidR="00D700C3" w:rsidRDefault="00D700C3" w:rsidP="00453A74">
      <w:pPr>
        <w:jc w:val="center"/>
        <w:rPr>
          <w:b/>
          <w:u w:val="single"/>
        </w:rPr>
      </w:pPr>
    </w:p>
    <w:p w:rsidR="00D700C3" w:rsidRDefault="00D700C3" w:rsidP="00453A74">
      <w:pPr>
        <w:jc w:val="center"/>
        <w:rPr>
          <w:b/>
          <w:u w:val="single"/>
        </w:rPr>
      </w:pPr>
    </w:p>
    <w:p w:rsidR="00D700C3" w:rsidRDefault="00D700C3" w:rsidP="00453A74">
      <w:pPr>
        <w:jc w:val="center"/>
        <w:rPr>
          <w:b/>
          <w:u w:val="single"/>
        </w:rPr>
      </w:pPr>
    </w:p>
    <w:p w:rsidR="00D700C3" w:rsidRDefault="00D700C3" w:rsidP="00453A74">
      <w:pPr>
        <w:jc w:val="center"/>
        <w:rPr>
          <w:b/>
          <w:u w:val="single"/>
        </w:rPr>
      </w:pPr>
    </w:p>
    <w:p w:rsidR="00D700C3" w:rsidRDefault="00D700C3" w:rsidP="00453A74">
      <w:pPr>
        <w:jc w:val="center"/>
        <w:rPr>
          <w:b/>
          <w:u w:val="single"/>
        </w:rPr>
      </w:pPr>
    </w:p>
    <w:p w:rsidR="00D700C3" w:rsidRDefault="00D700C3" w:rsidP="00453A74">
      <w:pPr>
        <w:jc w:val="center"/>
        <w:rPr>
          <w:b/>
          <w:u w:val="single"/>
        </w:rPr>
      </w:pPr>
    </w:p>
    <w:p w:rsidR="00D700C3" w:rsidRDefault="00D700C3" w:rsidP="00453A74">
      <w:pPr>
        <w:jc w:val="center"/>
        <w:rPr>
          <w:b/>
          <w:u w:val="single"/>
        </w:rPr>
      </w:pPr>
    </w:p>
    <w:p w:rsidR="00D700C3" w:rsidRDefault="00D700C3" w:rsidP="00453A74">
      <w:pPr>
        <w:jc w:val="center"/>
        <w:rPr>
          <w:b/>
          <w:u w:val="single"/>
        </w:rPr>
      </w:pPr>
    </w:p>
    <w:p w:rsidR="00D700C3" w:rsidRDefault="00D700C3" w:rsidP="00453A74">
      <w:pPr>
        <w:jc w:val="center"/>
        <w:rPr>
          <w:b/>
          <w:u w:val="single"/>
        </w:rPr>
      </w:pPr>
    </w:p>
    <w:p w:rsidR="00D700C3" w:rsidRDefault="00D700C3" w:rsidP="00453A74">
      <w:pPr>
        <w:jc w:val="center"/>
        <w:rPr>
          <w:b/>
          <w:u w:val="single"/>
        </w:rPr>
      </w:pPr>
    </w:p>
    <w:p w:rsidR="00D700C3" w:rsidRDefault="00D700C3" w:rsidP="00453A74">
      <w:pPr>
        <w:jc w:val="center"/>
        <w:rPr>
          <w:b/>
          <w:u w:val="single"/>
        </w:rPr>
      </w:pPr>
    </w:p>
    <w:p w:rsidR="00D700C3" w:rsidRDefault="00D700C3" w:rsidP="00453A74">
      <w:pPr>
        <w:jc w:val="center"/>
        <w:rPr>
          <w:b/>
          <w:u w:val="single"/>
        </w:rPr>
      </w:pPr>
    </w:p>
    <w:p w:rsidR="00D700C3" w:rsidRDefault="00D700C3" w:rsidP="00453A74">
      <w:pPr>
        <w:jc w:val="center"/>
        <w:rPr>
          <w:b/>
          <w:u w:val="single"/>
        </w:rPr>
      </w:pPr>
    </w:p>
    <w:p w:rsidR="00B51A0F" w:rsidRDefault="00B51A0F" w:rsidP="00453A74">
      <w:pPr>
        <w:jc w:val="center"/>
        <w:rPr>
          <w:b/>
          <w:u w:val="single"/>
        </w:rPr>
        <w:sectPr w:rsidR="00B51A0F" w:rsidSect="008D2BDD">
          <w:headerReference w:type="default" r:id="rId9"/>
          <w:headerReference w:type="first" r:id="rId10"/>
          <w:type w:val="continuous"/>
          <w:pgSz w:w="11906" w:h="16838"/>
          <w:pgMar w:top="794" w:right="566" w:bottom="794" w:left="907" w:header="851" w:footer="902" w:gutter="0"/>
          <w:cols w:space="720"/>
          <w:titlePg/>
          <w:docGrid w:linePitch="360"/>
        </w:sectPr>
      </w:pPr>
    </w:p>
    <w:p w:rsidR="00C44BC2" w:rsidRPr="00A80C1D" w:rsidRDefault="00C44BC2" w:rsidP="00453A74">
      <w:pPr>
        <w:jc w:val="center"/>
        <w:rPr>
          <w:b/>
          <w:u w:val="single"/>
        </w:rPr>
      </w:pPr>
      <w:r w:rsidRPr="00A80C1D">
        <w:rPr>
          <w:b/>
          <w:u w:val="single"/>
        </w:rPr>
        <w:lastRenderedPageBreak/>
        <w:t>ОБЩИЕ СВЕДЕНИЯ О СПОРТИВНЫХ МЕРОПРИЯТИЯХ на 20</w:t>
      </w:r>
      <w:r>
        <w:rPr>
          <w:b/>
          <w:u w:val="single"/>
        </w:rPr>
        <w:t xml:space="preserve">18 </w:t>
      </w:r>
      <w:r w:rsidRPr="00A80C1D">
        <w:rPr>
          <w:b/>
          <w:u w:val="single"/>
        </w:rPr>
        <w:t>год</w:t>
      </w:r>
    </w:p>
    <w:p w:rsidR="00C44BC2" w:rsidRPr="00A80C1D" w:rsidRDefault="00C44BC2" w:rsidP="00C44BC2">
      <w:pPr>
        <w:jc w:val="center"/>
        <w:rPr>
          <w:b/>
        </w:rPr>
      </w:pPr>
      <w:r w:rsidRPr="00A80C1D">
        <w:rPr>
          <w:b/>
        </w:rPr>
        <w:t>(ПЕРЕЧЕНЬ СПОРТИВНЫХ МЕРОПРИЯТИЙ НА КАЛЕНДАРНЫЙ ГОД)</w:t>
      </w:r>
    </w:p>
    <w:p w:rsidR="00A069CE" w:rsidRPr="001C0643" w:rsidRDefault="00A069CE" w:rsidP="00A069CE">
      <w:pPr>
        <w:ind w:left="4536"/>
        <w:jc w:val="center"/>
        <w:rPr>
          <w:b/>
          <w:sz w:val="28"/>
          <w:szCs w:val="28"/>
          <w:u w:val="single"/>
        </w:rPr>
      </w:pPr>
    </w:p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612"/>
        <w:gridCol w:w="3749"/>
        <w:gridCol w:w="1417"/>
        <w:gridCol w:w="1701"/>
        <w:gridCol w:w="3828"/>
        <w:gridCol w:w="1134"/>
        <w:gridCol w:w="1842"/>
      </w:tblGrid>
      <w:tr w:rsidR="003626A4" w:rsidRPr="00610E03" w:rsidTr="00785CFD">
        <w:trPr>
          <w:trHeight w:hRule="exact" w:val="64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6A4" w:rsidRPr="00D700C3" w:rsidRDefault="003626A4" w:rsidP="00B747F6">
            <w:pPr>
              <w:snapToGrid w:val="0"/>
              <w:rPr>
                <w:b/>
                <w:sz w:val="16"/>
                <w:szCs w:val="16"/>
              </w:rPr>
            </w:pPr>
            <w:r w:rsidRPr="00D700C3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6A4" w:rsidRPr="00D700C3" w:rsidRDefault="003626A4" w:rsidP="00B747F6">
            <w:pPr>
              <w:snapToGrid w:val="0"/>
              <w:rPr>
                <w:b/>
                <w:sz w:val="16"/>
                <w:szCs w:val="16"/>
              </w:rPr>
            </w:pPr>
            <w:r w:rsidRPr="00D700C3">
              <w:rPr>
                <w:b/>
                <w:sz w:val="16"/>
                <w:szCs w:val="16"/>
              </w:rPr>
              <w:t xml:space="preserve">Мероприятие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6A4" w:rsidRPr="00D700C3" w:rsidRDefault="003626A4" w:rsidP="00B747F6">
            <w:pPr>
              <w:snapToGrid w:val="0"/>
              <w:rPr>
                <w:b/>
                <w:sz w:val="16"/>
                <w:szCs w:val="16"/>
              </w:rPr>
            </w:pPr>
            <w:r w:rsidRPr="00D700C3">
              <w:rPr>
                <w:b/>
                <w:sz w:val="16"/>
                <w:szCs w:val="16"/>
              </w:rPr>
              <w:t xml:space="preserve">Возрастная, нозологическая группа  </w:t>
            </w:r>
          </w:p>
          <w:p w:rsidR="003626A4" w:rsidRPr="00D700C3" w:rsidRDefault="003626A4" w:rsidP="00B747F6">
            <w:pPr>
              <w:rPr>
                <w:b/>
                <w:sz w:val="16"/>
                <w:szCs w:val="16"/>
              </w:rPr>
            </w:pPr>
            <w:r w:rsidRPr="00D700C3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6A4" w:rsidRPr="00D700C3" w:rsidRDefault="003626A4" w:rsidP="00B747F6">
            <w:pPr>
              <w:snapToGrid w:val="0"/>
              <w:rPr>
                <w:b/>
                <w:sz w:val="16"/>
                <w:szCs w:val="16"/>
              </w:rPr>
            </w:pPr>
            <w:r w:rsidRPr="00D700C3">
              <w:rPr>
                <w:b/>
                <w:sz w:val="16"/>
                <w:szCs w:val="16"/>
              </w:rPr>
              <w:t>Сроки проведения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6A4" w:rsidRPr="00D700C3" w:rsidRDefault="003626A4" w:rsidP="00B747F6">
            <w:pPr>
              <w:snapToGrid w:val="0"/>
              <w:rPr>
                <w:b/>
                <w:sz w:val="16"/>
                <w:szCs w:val="16"/>
              </w:rPr>
            </w:pPr>
            <w:r w:rsidRPr="00D700C3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6A4" w:rsidRPr="00D700C3" w:rsidRDefault="003626A4" w:rsidP="00B747F6">
            <w:pPr>
              <w:snapToGrid w:val="0"/>
              <w:ind w:hanging="108"/>
              <w:rPr>
                <w:b/>
                <w:sz w:val="16"/>
                <w:szCs w:val="16"/>
              </w:rPr>
            </w:pPr>
            <w:r w:rsidRPr="00D700C3">
              <w:rPr>
                <w:b/>
                <w:sz w:val="16"/>
                <w:szCs w:val="16"/>
              </w:rPr>
              <w:t>Кол-во</w:t>
            </w:r>
          </w:p>
          <w:p w:rsidR="003626A4" w:rsidRPr="00D700C3" w:rsidRDefault="003626A4" w:rsidP="00B747F6">
            <w:pPr>
              <w:ind w:hanging="108"/>
              <w:rPr>
                <w:b/>
                <w:sz w:val="16"/>
                <w:szCs w:val="16"/>
              </w:rPr>
            </w:pPr>
            <w:r w:rsidRPr="00D700C3">
              <w:rPr>
                <w:b/>
                <w:sz w:val="16"/>
                <w:szCs w:val="16"/>
              </w:rPr>
              <w:t>участников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6A4" w:rsidRPr="00D700C3" w:rsidRDefault="003626A4" w:rsidP="00B747F6">
            <w:pPr>
              <w:snapToGrid w:val="0"/>
              <w:ind w:hanging="108"/>
              <w:rPr>
                <w:b/>
                <w:sz w:val="16"/>
                <w:szCs w:val="16"/>
              </w:rPr>
            </w:pPr>
            <w:r w:rsidRPr="00D700C3">
              <w:rPr>
                <w:b/>
                <w:sz w:val="16"/>
                <w:szCs w:val="16"/>
              </w:rPr>
              <w:t>Проводящие организации</w:t>
            </w:r>
          </w:p>
        </w:tc>
      </w:tr>
      <w:tr w:rsidR="00944956" w:rsidRPr="00610E03" w:rsidTr="00785CFD">
        <w:trPr>
          <w:trHeight w:val="141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44956" w:rsidRPr="00610E03" w:rsidRDefault="00944956" w:rsidP="00CD2E18">
            <w:pPr>
              <w:pStyle w:val="a5"/>
              <w:numPr>
                <w:ilvl w:val="0"/>
                <w:numId w:val="3"/>
              </w:numPr>
              <w:snapToGrid w:val="0"/>
              <w:jc w:val="left"/>
              <w:rPr>
                <w:sz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956" w:rsidRDefault="00944956" w:rsidP="003C7EE2">
            <w:pPr>
              <w:pStyle w:val="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hAnsi="Times New Roman" w:cs="Times New Roman"/>
                <w:sz w:val="24"/>
                <w:szCs w:val="24"/>
              </w:rPr>
              <w:t>Первенство Ямало-Ненецкого автономного округа по волейболу среди  девушек 2004-2005 г.р.</w:t>
            </w:r>
          </w:p>
          <w:p w:rsidR="0003597D" w:rsidRPr="0003597D" w:rsidRDefault="0003597D" w:rsidP="003C7EE2">
            <w:pPr>
              <w:pStyle w:val="1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597D">
              <w:rPr>
                <w:rFonts w:ascii="Times New Roman" w:hAnsi="Times New Roman" w:cs="Times New Roman"/>
                <w:sz w:val="18"/>
                <w:szCs w:val="18"/>
              </w:rPr>
              <w:t>(внесен на основании письма РОО «РФВ ЯНАО» №181 от 28.12.2017 г.)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956" w:rsidRPr="00610E03" w:rsidRDefault="00944956" w:rsidP="00944956">
            <w:pPr>
              <w:pStyle w:val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944956" w:rsidRPr="00610E03" w:rsidRDefault="00944956" w:rsidP="00944956">
            <w:pPr>
              <w:pStyle w:val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hAnsi="Times New Roman" w:cs="Times New Roman"/>
                <w:sz w:val="24"/>
                <w:szCs w:val="24"/>
              </w:rPr>
              <w:t xml:space="preserve"> до 16 лет</w:t>
            </w:r>
          </w:p>
          <w:p w:rsidR="00944956" w:rsidRPr="00610E03" w:rsidRDefault="00944956" w:rsidP="00944956">
            <w:pPr>
              <w:pStyle w:val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38F7" w:rsidRDefault="00944956" w:rsidP="00944956">
            <w:pPr>
              <w:pStyle w:val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1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721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44956" w:rsidRPr="00E52E3A" w:rsidRDefault="00944956" w:rsidP="00944956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21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2018</w:t>
            </w:r>
            <w:r w:rsidRPr="00E52E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956" w:rsidRPr="00610E03" w:rsidRDefault="00944956" w:rsidP="00944956">
            <w:r w:rsidRPr="00610E03">
              <w:t>МАУ ДС Звездный</w:t>
            </w:r>
          </w:p>
          <w:p w:rsidR="00944956" w:rsidRPr="00610E03" w:rsidRDefault="00944956" w:rsidP="00944956">
            <w:r w:rsidRPr="00610E03">
              <w:t>Н- Уренгой, мкр. Олимпийский, 1</w:t>
            </w:r>
          </w:p>
          <w:p w:rsidR="00944956" w:rsidRPr="00610E03" w:rsidRDefault="00944956" w:rsidP="00944956">
            <w:r w:rsidRPr="00610E03">
              <w:t>СПОРТ.РОС.ОС</w:t>
            </w:r>
          </w:p>
          <w:p w:rsidR="00944956" w:rsidRPr="00610E03" w:rsidRDefault="00944956" w:rsidP="00944956">
            <w:r w:rsidRPr="00610E03">
              <w:t>04/СС-220 от 13.12.2016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956" w:rsidRPr="00610E03" w:rsidRDefault="00944956" w:rsidP="00944956">
            <w:pPr>
              <w:snapToGrid w:val="0"/>
              <w:jc w:val="center"/>
            </w:pPr>
            <w:r w:rsidRPr="00610E03">
              <w:t>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4956" w:rsidRPr="00610E03" w:rsidRDefault="00944956" w:rsidP="00944956">
            <w:r w:rsidRPr="00610E03">
              <w:t>ДЕПАРТАМЕНТ, ФЕДЕРАЦИЯ Управление ФКиС  г. Новый Уренгой</w:t>
            </w:r>
          </w:p>
        </w:tc>
      </w:tr>
      <w:tr w:rsidR="00CD6AC7" w:rsidRPr="00610E03" w:rsidTr="00785CFD">
        <w:trPr>
          <w:trHeight w:val="141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D6AC7" w:rsidRPr="00610E03" w:rsidRDefault="00CD6AC7" w:rsidP="00CD6AC7">
            <w:pPr>
              <w:pStyle w:val="a5"/>
              <w:numPr>
                <w:ilvl w:val="0"/>
                <w:numId w:val="3"/>
              </w:numPr>
              <w:snapToGrid w:val="0"/>
              <w:jc w:val="left"/>
              <w:rPr>
                <w:sz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AC7" w:rsidRDefault="00CD6AC7" w:rsidP="00CD6AC7">
            <w:pPr>
              <w:pStyle w:val="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759">
              <w:rPr>
                <w:rFonts w:ascii="Times New Roman" w:hAnsi="Times New Roman" w:cs="Times New Roman"/>
                <w:sz w:val="24"/>
                <w:szCs w:val="24"/>
              </w:rPr>
              <w:t>Арктический международный детский турнир по волейболу «Кубок Губернатора Ямала 2018»</w:t>
            </w:r>
          </w:p>
          <w:p w:rsidR="00CD6AC7" w:rsidRPr="00610E03" w:rsidRDefault="00CD6AC7" w:rsidP="00CD6AC7">
            <w:pPr>
              <w:pStyle w:val="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97D">
              <w:rPr>
                <w:rFonts w:ascii="Times New Roman" w:hAnsi="Times New Roman" w:cs="Times New Roman"/>
                <w:sz w:val="18"/>
                <w:szCs w:val="18"/>
              </w:rPr>
              <w:t>(внесен на основании письма РОО «РФВ ЯНАО»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03597D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359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03597D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3597D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AC7" w:rsidRPr="00610E03" w:rsidRDefault="00CD6AC7" w:rsidP="00CD6AC7">
            <w:pPr>
              <w:pStyle w:val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CD6AC7" w:rsidRPr="00610E03" w:rsidRDefault="00CD6AC7" w:rsidP="00CD6AC7">
            <w:pPr>
              <w:pStyle w:val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0E0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D6AC7" w:rsidRPr="00610E03" w:rsidRDefault="00CD6AC7" w:rsidP="00CD6AC7">
            <w:pPr>
              <w:pStyle w:val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AC7" w:rsidRPr="0063721E" w:rsidRDefault="00CD6AC7" w:rsidP="00CD6AC7">
            <w:pPr>
              <w:pStyle w:val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16-23 сентября 2018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AC7" w:rsidRPr="00610E03" w:rsidRDefault="00CD6AC7" w:rsidP="00CD6AC7">
            <w:r w:rsidRPr="00610E03">
              <w:t>МАУ ДС Звездный</w:t>
            </w:r>
          </w:p>
          <w:p w:rsidR="00CD6AC7" w:rsidRPr="00610E03" w:rsidRDefault="00CD6AC7" w:rsidP="00CD6AC7">
            <w:r w:rsidRPr="00610E03">
              <w:t>Н- Уренгой, мкр. Олимпийский, 1</w:t>
            </w:r>
          </w:p>
          <w:p w:rsidR="00CD6AC7" w:rsidRPr="00610E03" w:rsidRDefault="00CD6AC7" w:rsidP="00CD6AC7">
            <w:r w:rsidRPr="00610E03">
              <w:t>СПОРТ.РОС.ОС</w:t>
            </w:r>
          </w:p>
          <w:p w:rsidR="00CD6AC7" w:rsidRPr="00610E03" w:rsidRDefault="00CD6AC7" w:rsidP="00CD6AC7">
            <w:r w:rsidRPr="00610E03">
              <w:t>04/СС-220 от 13.12.2016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AC7" w:rsidRPr="00610E03" w:rsidRDefault="00CD6AC7" w:rsidP="00CD6AC7">
            <w:pPr>
              <w:snapToGrid w:val="0"/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AC7" w:rsidRPr="00610E03" w:rsidRDefault="00CD6AC7" w:rsidP="00CD6AC7">
            <w:r w:rsidRPr="00610E03">
              <w:t xml:space="preserve">ДЕПАРТАМЕНТ, ФЕДЕРАЦИЯ </w:t>
            </w:r>
          </w:p>
        </w:tc>
      </w:tr>
      <w:tr w:rsidR="00CD6AC7" w:rsidRPr="00610E03" w:rsidTr="00785CFD">
        <w:trPr>
          <w:trHeight w:val="42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D6AC7" w:rsidRPr="00610E03" w:rsidRDefault="00CD6AC7" w:rsidP="00CD6AC7">
            <w:pPr>
              <w:pStyle w:val="a5"/>
              <w:numPr>
                <w:ilvl w:val="0"/>
                <w:numId w:val="3"/>
              </w:numPr>
              <w:snapToGrid w:val="0"/>
              <w:jc w:val="left"/>
              <w:rPr>
                <w:sz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AC7" w:rsidRPr="00610E03" w:rsidRDefault="00CD6AC7" w:rsidP="00CD6AC7">
            <w:pPr>
              <w:pStyle w:val="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Pr="0055323A">
              <w:rPr>
                <w:rFonts w:ascii="Times New Roman" w:hAnsi="Times New Roman" w:cs="Times New Roman"/>
                <w:sz w:val="24"/>
                <w:szCs w:val="24"/>
              </w:rPr>
              <w:t>Ямало-Ненецкого автономного округа</w:t>
            </w:r>
            <w:r w:rsidRPr="00610E03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среди юношей 2004-2005 г.р.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AC7" w:rsidRPr="00610E03" w:rsidRDefault="00CD6AC7" w:rsidP="00CD6AC7">
            <w:pPr>
              <w:pStyle w:val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  <w:p w:rsidR="00CD6AC7" w:rsidRPr="00610E03" w:rsidRDefault="00CD6AC7" w:rsidP="00CD6AC7">
            <w:pPr>
              <w:pStyle w:val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hAnsi="Times New Roman" w:cs="Times New Roman"/>
                <w:sz w:val="24"/>
                <w:szCs w:val="24"/>
              </w:rPr>
              <w:t>до 16 лет</w:t>
            </w:r>
          </w:p>
          <w:p w:rsidR="00CD6AC7" w:rsidRPr="00610E03" w:rsidRDefault="00CD6AC7" w:rsidP="00CD6AC7">
            <w:pPr>
              <w:pStyle w:val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AC7" w:rsidRPr="001614F2" w:rsidRDefault="00CD6AC7" w:rsidP="00CD6AC7">
            <w:pPr>
              <w:pStyle w:val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F2">
              <w:rPr>
                <w:rFonts w:ascii="Times New Roman" w:hAnsi="Times New Roman" w:cs="Times New Roman"/>
                <w:sz w:val="24"/>
                <w:szCs w:val="24"/>
              </w:rPr>
              <w:t>с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4F2">
              <w:rPr>
                <w:rFonts w:ascii="Times New Roman" w:hAnsi="Times New Roman" w:cs="Times New Roman"/>
                <w:sz w:val="24"/>
                <w:szCs w:val="24"/>
              </w:rPr>
              <w:t>по 07</w:t>
            </w:r>
          </w:p>
          <w:p w:rsidR="00CD6AC7" w:rsidRPr="00610E03" w:rsidRDefault="00CD6AC7" w:rsidP="00CD6AC7">
            <w:pPr>
              <w:pStyle w:val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F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4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AC7" w:rsidRDefault="00CD6AC7" w:rsidP="00CD6AC7">
            <w:r w:rsidRPr="00610E03">
              <w:t>Салехард</w:t>
            </w:r>
          </w:p>
          <w:p w:rsidR="00CD6AC7" w:rsidRPr="001614F2" w:rsidRDefault="00CD6AC7" w:rsidP="00CD6AC7">
            <w:pPr>
              <w:pStyle w:val="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614F2">
              <w:rPr>
                <w:rFonts w:ascii="Times New Roman" w:hAnsi="Times New Roman" w:cs="Times New Roman"/>
                <w:sz w:val="24"/>
                <w:szCs w:val="24"/>
              </w:rPr>
              <w:t>МАУК «ЦКиС «Геолог», ул. Матросова 31</w:t>
            </w:r>
          </w:p>
          <w:p w:rsidR="00CD6AC7" w:rsidRPr="00610E03" w:rsidRDefault="00CD6AC7" w:rsidP="00CD6A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AC7" w:rsidRPr="00610E03" w:rsidRDefault="00CD6AC7" w:rsidP="00CD6AC7">
            <w:pPr>
              <w:snapToGrid w:val="0"/>
              <w:jc w:val="center"/>
            </w:pPr>
            <w:r w:rsidRPr="00610E03">
              <w:t>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AC7" w:rsidRPr="00610E03" w:rsidRDefault="00CD6AC7" w:rsidP="00CD6AC7">
            <w:r w:rsidRPr="00610E03">
              <w:t>ДЕПАРТАМЕНТ, ФЕДЕРАЦИЯ,</w:t>
            </w:r>
          </w:p>
          <w:p w:rsidR="00CD6AC7" w:rsidRDefault="00CD6AC7" w:rsidP="00CD6AC7">
            <w:r w:rsidRPr="00610E03">
              <w:t xml:space="preserve">Управление по ФК и С  </w:t>
            </w:r>
          </w:p>
          <w:p w:rsidR="00CD6AC7" w:rsidRPr="00610E03" w:rsidRDefault="00CD6AC7" w:rsidP="00CD6AC7">
            <w:r w:rsidRPr="00610E03">
              <w:t>г. Салехард</w:t>
            </w:r>
          </w:p>
        </w:tc>
      </w:tr>
      <w:tr w:rsidR="00CD6AC7" w:rsidRPr="00610E03" w:rsidTr="00785CFD">
        <w:trPr>
          <w:trHeight w:val="22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AC7" w:rsidRPr="00610E03" w:rsidRDefault="00CD6AC7" w:rsidP="00CD6AC7">
            <w:pPr>
              <w:pStyle w:val="af4"/>
              <w:numPr>
                <w:ilvl w:val="0"/>
                <w:numId w:val="3"/>
              </w:numPr>
              <w:suppressAutoHyphens w:val="0"/>
              <w:rPr>
                <w:b/>
              </w:rPr>
            </w:pPr>
            <w:bookmarkStart w:id="0" w:name="_Hlk502271011"/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AC7" w:rsidRPr="00610E03" w:rsidRDefault="00CD6AC7" w:rsidP="00CD6AC7">
            <w:pPr>
              <w:pStyle w:val="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Pr="0055323A">
              <w:rPr>
                <w:rFonts w:ascii="Times New Roman" w:hAnsi="Times New Roman" w:cs="Times New Roman"/>
                <w:sz w:val="24"/>
                <w:szCs w:val="24"/>
              </w:rPr>
              <w:t>Ямало-Ненецкого автономного округа</w:t>
            </w:r>
            <w:r w:rsidRPr="00610E03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среди девушек 2006-2007 г.р.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AC7" w:rsidRPr="00610E03" w:rsidRDefault="00CD6AC7" w:rsidP="00CD6AC7">
            <w:pPr>
              <w:pStyle w:val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CD6AC7" w:rsidRPr="00610E03" w:rsidRDefault="00CD6AC7" w:rsidP="00CD6AC7">
            <w:pPr>
              <w:pStyle w:val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hAnsi="Times New Roman" w:cs="Times New Roman"/>
                <w:sz w:val="24"/>
                <w:szCs w:val="24"/>
              </w:rPr>
              <w:t xml:space="preserve"> до 14 лет</w:t>
            </w:r>
          </w:p>
          <w:p w:rsidR="00CD6AC7" w:rsidRPr="00610E03" w:rsidRDefault="00CD6AC7" w:rsidP="00CD6AC7">
            <w:pPr>
              <w:pStyle w:val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AC7" w:rsidRDefault="00CD6AC7" w:rsidP="00CD6AC7">
            <w:pPr>
              <w:pStyle w:val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по 21</w:t>
            </w:r>
          </w:p>
          <w:p w:rsidR="00CD6AC7" w:rsidRPr="00610E03" w:rsidRDefault="00CD6AC7" w:rsidP="00CD6AC7">
            <w:pPr>
              <w:pStyle w:val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 2018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6AC7" w:rsidRPr="00C02219" w:rsidRDefault="00CD6AC7" w:rsidP="00CD6AC7">
            <w:pPr>
              <w:pStyle w:val="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219">
              <w:rPr>
                <w:rFonts w:ascii="Times New Roman" w:hAnsi="Times New Roman" w:cs="Times New Roman"/>
                <w:sz w:val="24"/>
                <w:szCs w:val="24"/>
              </w:rPr>
              <w:t>МБУ «СК»,</w:t>
            </w:r>
          </w:p>
          <w:p w:rsidR="00CD6AC7" w:rsidRPr="00C02219" w:rsidRDefault="00CD6AC7" w:rsidP="00CD6AC7">
            <w:pPr>
              <w:pStyle w:val="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219">
              <w:rPr>
                <w:rFonts w:ascii="Times New Roman" w:hAnsi="Times New Roman" w:cs="Times New Roman"/>
                <w:sz w:val="24"/>
                <w:szCs w:val="24"/>
              </w:rPr>
              <w:t>г. Губкинский, мкр. 9, д.55</w:t>
            </w:r>
          </w:p>
          <w:p w:rsidR="00CD6AC7" w:rsidRPr="003B4910" w:rsidRDefault="00CD6AC7" w:rsidP="00CD6AC7">
            <w:pPr>
              <w:pStyle w:val="16"/>
              <w:contextualSpacing/>
              <w:rPr>
                <w:highlight w:val="yellow"/>
              </w:rPr>
            </w:pPr>
            <w:r w:rsidRPr="00C02219">
              <w:rPr>
                <w:rFonts w:ascii="Times New Roman" w:hAnsi="Times New Roman" w:cs="Times New Roman"/>
                <w:sz w:val="24"/>
                <w:szCs w:val="24"/>
              </w:rPr>
              <w:t>Минспорт России от 11.04.2017 исх.07-7-15/4649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6AC7" w:rsidRPr="00610E03" w:rsidRDefault="00CD6AC7" w:rsidP="00CD6AC7">
            <w:pPr>
              <w:suppressAutoHyphens w:val="0"/>
              <w:jc w:val="center"/>
            </w:pPr>
            <w:r w:rsidRPr="00610E03">
              <w:t>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AC7" w:rsidRPr="00610E03" w:rsidRDefault="00CD6AC7" w:rsidP="00CD6AC7">
            <w:pPr>
              <w:pStyle w:val="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ДЕПАРТАМЕНТ, ФЕДЕРАЦИЯ Управление по ФК и С </w:t>
            </w:r>
          </w:p>
          <w:p w:rsidR="00CD6AC7" w:rsidRPr="00610E03" w:rsidRDefault="00CD6AC7" w:rsidP="00CD6AC7">
            <w:pPr>
              <w:pStyle w:val="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hAnsi="Times New Roman" w:cs="Times New Roman"/>
                <w:sz w:val="24"/>
                <w:szCs w:val="24"/>
              </w:rPr>
              <w:t xml:space="preserve"> г. Губкинский</w:t>
            </w:r>
          </w:p>
        </w:tc>
      </w:tr>
      <w:tr w:rsidR="00CD6AC7" w:rsidRPr="00610E03" w:rsidTr="00785CFD">
        <w:trPr>
          <w:trHeight w:val="22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AC7" w:rsidRPr="00610E03" w:rsidRDefault="00CD6AC7" w:rsidP="00CD6AC7">
            <w:pPr>
              <w:pStyle w:val="af4"/>
              <w:numPr>
                <w:ilvl w:val="0"/>
                <w:numId w:val="3"/>
              </w:numPr>
              <w:suppressAutoHyphens w:val="0"/>
              <w:rPr>
                <w:b/>
              </w:rPr>
            </w:pPr>
            <w:bookmarkStart w:id="1" w:name="_Hlk502270509"/>
            <w:bookmarkEnd w:id="0"/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AC7" w:rsidRPr="00610E03" w:rsidRDefault="00CD6AC7" w:rsidP="00CD6AC7">
            <w:pPr>
              <w:pStyle w:val="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Pr="0055323A">
              <w:rPr>
                <w:rFonts w:ascii="Times New Roman" w:hAnsi="Times New Roman" w:cs="Times New Roman"/>
                <w:sz w:val="24"/>
                <w:szCs w:val="24"/>
              </w:rPr>
              <w:t>Ямало-Ненецкого автономного округа</w:t>
            </w:r>
            <w:r w:rsidRPr="00610E03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среди юношей 2006-2007 г.р.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AC7" w:rsidRPr="00610E03" w:rsidRDefault="00CD6AC7" w:rsidP="00CD6AC7">
            <w:pPr>
              <w:pStyle w:val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CD6AC7" w:rsidRPr="00610E03" w:rsidRDefault="00CD6AC7" w:rsidP="00CD6AC7">
            <w:pPr>
              <w:pStyle w:val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hAnsi="Times New Roman" w:cs="Times New Roman"/>
                <w:sz w:val="24"/>
                <w:szCs w:val="24"/>
              </w:rPr>
              <w:t xml:space="preserve"> до 14 лет</w:t>
            </w:r>
          </w:p>
          <w:p w:rsidR="00CD6AC7" w:rsidRPr="00610E03" w:rsidRDefault="00CD6AC7" w:rsidP="00CD6AC7">
            <w:pPr>
              <w:pStyle w:val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AC7" w:rsidRPr="002B372A" w:rsidRDefault="00CD6AC7" w:rsidP="00CD6AC7">
            <w:pPr>
              <w:pStyle w:val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2A"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72A">
              <w:rPr>
                <w:rFonts w:ascii="Times New Roman" w:hAnsi="Times New Roman" w:cs="Times New Roman"/>
                <w:sz w:val="24"/>
                <w:szCs w:val="24"/>
              </w:rPr>
              <w:t>по 14</w:t>
            </w:r>
          </w:p>
          <w:p w:rsidR="00CD6AC7" w:rsidRPr="00610E03" w:rsidRDefault="00CD6AC7" w:rsidP="00CD6AC7">
            <w:pPr>
              <w:pStyle w:val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2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7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6AC7" w:rsidRPr="00610E03" w:rsidRDefault="00CD6AC7" w:rsidP="00CD6AC7">
            <w:r w:rsidRPr="00610E03">
              <w:t>МАУ ДС Звездный</w:t>
            </w:r>
          </w:p>
          <w:p w:rsidR="00CD6AC7" w:rsidRPr="00610E03" w:rsidRDefault="00CD6AC7" w:rsidP="00CD6AC7">
            <w:r w:rsidRPr="00610E03">
              <w:t>Н- Уренгой, мкр. Олимпийский, 1</w:t>
            </w:r>
          </w:p>
          <w:p w:rsidR="00CD6AC7" w:rsidRPr="00610E03" w:rsidRDefault="00CD6AC7" w:rsidP="00CD6AC7">
            <w:r w:rsidRPr="00610E03">
              <w:t>СПОРТ.РОС.ОС</w:t>
            </w:r>
          </w:p>
          <w:p w:rsidR="00CD6AC7" w:rsidRPr="00610E03" w:rsidRDefault="00CD6AC7" w:rsidP="00CD6AC7">
            <w:r w:rsidRPr="00610E03">
              <w:t>04/СС-220 от 13.12.2016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6AC7" w:rsidRPr="00610E03" w:rsidRDefault="00CD6AC7" w:rsidP="00CD6AC7">
            <w:pPr>
              <w:suppressAutoHyphens w:val="0"/>
              <w:jc w:val="center"/>
            </w:pPr>
            <w:r w:rsidRPr="00610E03">
              <w:t>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AC7" w:rsidRPr="00610E03" w:rsidRDefault="00CD6AC7" w:rsidP="00CD6AC7">
            <w:r w:rsidRPr="00610E03">
              <w:t>ДЕПАРТАМЕНТ, ФЕДЕРАЦИЯ,</w:t>
            </w:r>
          </w:p>
          <w:p w:rsidR="00CD6AC7" w:rsidRPr="00610E03" w:rsidRDefault="00CD6AC7" w:rsidP="00CD6AC7">
            <w:r w:rsidRPr="00610E03">
              <w:t xml:space="preserve">Управление </w:t>
            </w:r>
            <w:r w:rsidRPr="00610E03">
              <w:lastRenderedPageBreak/>
              <w:t>ФКиС  г. Новый Уренгой</w:t>
            </w:r>
          </w:p>
        </w:tc>
      </w:tr>
      <w:tr w:rsidR="00CD6AC7" w:rsidRPr="00610E03" w:rsidTr="00785CFD">
        <w:trPr>
          <w:trHeight w:val="22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AC7" w:rsidRPr="00610E03" w:rsidRDefault="00CD6AC7" w:rsidP="00CD6AC7">
            <w:pPr>
              <w:pStyle w:val="af4"/>
              <w:numPr>
                <w:ilvl w:val="0"/>
                <w:numId w:val="3"/>
              </w:numPr>
              <w:suppressAutoHyphens w:val="0"/>
              <w:rPr>
                <w:b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AC7" w:rsidRDefault="00CD6AC7" w:rsidP="00CD6AC7">
            <w:pPr>
              <w:pStyle w:val="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9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Ямало-Ненецкого автономного округа по волейболу среди юношей 2002-2003 г.р. </w:t>
            </w:r>
          </w:p>
          <w:p w:rsidR="00CD6AC7" w:rsidRPr="00944956" w:rsidRDefault="00CD6AC7" w:rsidP="00CD6AC7">
            <w:pPr>
              <w:pStyle w:val="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597D">
              <w:rPr>
                <w:rFonts w:ascii="Times New Roman" w:hAnsi="Times New Roman" w:cs="Times New Roman"/>
                <w:sz w:val="18"/>
                <w:szCs w:val="18"/>
              </w:rPr>
              <w:t>(внесен на основании письма РОО «РФВ ЯНАО» №181 от 28.12.2017 г.)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AC7" w:rsidRPr="00944956" w:rsidRDefault="00CD6AC7" w:rsidP="00CD6AC7">
            <w:pPr>
              <w:pStyle w:val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56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  <w:p w:rsidR="00CD6AC7" w:rsidRPr="00944956" w:rsidRDefault="00CD6AC7" w:rsidP="00CD6AC7">
            <w:pPr>
              <w:pStyle w:val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56"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  <w:p w:rsidR="00CD6AC7" w:rsidRPr="00944956" w:rsidRDefault="00CD6AC7" w:rsidP="00CD6AC7">
            <w:pPr>
              <w:pStyle w:val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AC7" w:rsidRPr="00944956" w:rsidRDefault="00CD6AC7" w:rsidP="00CD6AC7">
            <w:pPr>
              <w:pStyle w:val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956">
              <w:rPr>
                <w:rFonts w:ascii="Times New Roman" w:hAnsi="Times New Roman" w:cs="Times New Roman"/>
                <w:sz w:val="24"/>
                <w:szCs w:val="24"/>
              </w:rPr>
              <w:t xml:space="preserve"> с 07 по 11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9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6AC7" w:rsidRPr="00944956" w:rsidRDefault="00CD6AC7" w:rsidP="00CD6AC7">
            <w:r w:rsidRPr="00944956">
              <w:t>МАУ ДС Звездный</w:t>
            </w:r>
          </w:p>
          <w:p w:rsidR="00CD6AC7" w:rsidRPr="00944956" w:rsidRDefault="00CD6AC7" w:rsidP="00CD6AC7">
            <w:r w:rsidRPr="00944956">
              <w:t>Н- Уренгой, мкр. Олимпийский, 1</w:t>
            </w:r>
          </w:p>
          <w:p w:rsidR="00CD6AC7" w:rsidRPr="00944956" w:rsidRDefault="00CD6AC7" w:rsidP="00CD6AC7">
            <w:r w:rsidRPr="00944956">
              <w:t>СПОРТ.РОС.ОС</w:t>
            </w:r>
          </w:p>
          <w:p w:rsidR="00CD6AC7" w:rsidRPr="00944956" w:rsidRDefault="00CD6AC7" w:rsidP="00CD6AC7">
            <w:r w:rsidRPr="00944956">
              <w:t>04/СС-220 от 13.12.2016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6AC7" w:rsidRPr="00944956" w:rsidRDefault="00CD6AC7" w:rsidP="00CD6AC7">
            <w:pPr>
              <w:snapToGrid w:val="0"/>
              <w:jc w:val="center"/>
            </w:pPr>
            <w:r w:rsidRPr="00944956">
              <w:t>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AC7" w:rsidRPr="00944956" w:rsidRDefault="00CD6AC7" w:rsidP="00CD6AC7">
            <w:r w:rsidRPr="00944956">
              <w:t xml:space="preserve">ДЕПАРТАМЕНТ, ФЕДЕРАЦИЯ </w:t>
            </w:r>
          </w:p>
        </w:tc>
      </w:tr>
      <w:bookmarkEnd w:id="1"/>
    </w:tbl>
    <w:p w:rsidR="00321910" w:rsidRPr="001C0643" w:rsidRDefault="00321910" w:rsidP="00E52E3A">
      <w:pPr>
        <w:rPr>
          <w:b/>
          <w:u w:val="single"/>
        </w:rPr>
        <w:sectPr w:rsidR="00321910" w:rsidRPr="001C0643" w:rsidSect="00B51A0F">
          <w:type w:val="continuous"/>
          <w:pgSz w:w="16838" w:h="11906" w:orient="landscape"/>
          <w:pgMar w:top="794" w:right="794" w:bottom="907" w:left="794" w:header="851" w:footer="902" w:gutter="0"/>
          <w:cols w:space="720"/>
          <w:titlePg/>
          <w:docGrid w:linePitch="360"/>
        </w:sectPr>
      </w:pPr>
    </w:p>
    <w:p w:rsidR="00785CFD" w:rsidRDefault="00785CFD" w:rsidP="00EC7DED">
      <w:pPr>
        <w:ind w:left="4248" w:firstLine="708"/>
        <w:jc w:val="right"/>
        <w:rPr>
          <w:sz w:val="20"/>
          <w:szCs w:val="20"/>
        </w:rPr>
      </w:pPr>
    </w:p>
    <w:p w:rsidR="00785CFD" w:rsidRDefault="00785CFD" w:rsidP="00EC7DED">
      <w:pPr>
        <w:ind w:left="4248" w:firstLine="708"/>
        <w:jc w:val="right"/>
        <w:rPr>
          <w:sz w:val="20"/>
          <w:szCs w:val="20"/>
        </w:rPr>
      </w:pPr>
    </w:p>
    <w:p w:rsidR="00EC7DED" w:rsidRPr="00D33721" w:rsidRDefault="00EC7DED" w:rsidP="00EC7DED">
      <w:pPr>
        <w:ind w:left="4248" w:firstLine="708"/>
        <w:jc w:val="right"/>
        <w:rPr>
          <w:b/>
          <w:sz w:val="20"/>
          <w:szCs w:val="20"/>
        </w:rPr>
      </w:pPr>
      <w:r w:rsidRPr="00D33721">
        <w:rPr>
          <w:sz w:val="20"/>
          <w:szCs w:val="20"/>
        </w:rPr>
        <w:t>Приложение  1</w:t>
      </w:r>
    </w:p>
    <w:p w:rsidR="00D33721" w:rsidRDefault="00EC7DED" w:rsidP="00EC7DED">
      <w:pPr>
        <w:jc w:val="right"/>
        <w:rPr>
          <w:sz w:val="20"/>
          <w:szCs w:val="20"/>
        </w:rPr>
      </w:pPr>
      <w:r w:rsidRPr="00D33721">
        <w:rPr>
          <w:sz w:val="20"/>
          <w:szCs w:val="20"/>
        </w:rPr>
        <w:t>к Положению о региональных</w:t>
      </w:r>
    </w:p>
    <w:p w:rsidR="00D33721" w:rsidRDefault="00EC7DED" w:rsidP="00EC7DED">
      <w:pPr>
        <w:jc w:val="right"/>
        <w:rPr>
          <w:sz w:val="20"/>
          <w:szCs w:val="20"/>
        </w:rPr>
      </w:pPr>
      <w:r w:rsidRPr="00D33721">
        <w:rPr>
          <w:sz w:val="20"/>
          <w:szCs w:val="20"/>
        </w:rPr>
        <w:t xml:space="preserve"> официальных</w:t>
      </w:r>
      <w:r w:rsidR="00D33721">
        <w:rPr>
          <w:sz w:val="20"/>
          <w:szCs w:val="20"/>
        </w:rPr>
        <w:t xml:space="preserve"> </w:t>
      </w:r>
      <w:r w:rsidRPr="00D33721">
        <w:rPr>
          <w:sz w:val="20"/>
          <w:szCs w:val="20"/>
        </w:rPr>
        <w:t xml:space="preserve">спортивных соревнованиях </w:t>
      </w:r>
    </w:p>
    <w:p w:rsidR="00EC7DED" w:rsidRPr="00D33721" w:rsidRDefault="00EC7DED" w:rsidP="00EC7DED">
      <w:pPr>
        <w:jc w:val="right"/>
        <w:rPr>
          <w:sz w:val="20"/>
          <w:szCs w:val="20"/>
        </w:rPr>
      </w:pPr>
      <w:r w:rsidRPr="00D33721">
        <w:rPr>
          <w:sz w:val="20"/>
          <w:szCs w:val="20"/>
        </w:rPr>
        <w:t>по волейболу</w:t>
      </w:r>
      <w:r w:rsidR="00D33721">
        <w:rPr>
          <w:sz w:val="20"/>
          <w:szCs w:val="20"/>
        </w:rPr>
        <w:t xml:space="preserve"> </w:t>
      </w:r>
      <w:r w:rsidRPr="00D33721">
        <w:rPr>
          <w:sz w:val="20"/>
          <w:szCs w:val="20"/>
        </w:rPr>
        <w:t xml:space="preserve">в ЯНАО  на 2018 г. </w:t>
      </w:r>
    </w:p>
    <w:p w:rsidR="00785CFD" w:rsidRDefault="00785CFD" w:rsidP="00EC7DED">
      <w:pPr>
        <w:ind w:left="7080"/>
        <w:rPr>
          <w:sz w:val="28"/>
          <w:szCs w:val="28"/>
        </w:rPr>
      </w:pPr>
    </w:p>
    <w:p w:rsidR="00785CFD" w:rsidRDefault="00785CFD" w:rsidP="00EC7DED">
      <w:pPr>
        <w:ind w:left="7080"/>
        <w:rPr>
          <w:sz w:val="28"/>
          <w:szCs w:val="28"/>
        </w:rPr>
      </w:pPr>
    </w:p>
    <w:p w:rsidR="00785CFD" w:rsidRDefault="00785CFD" w:rsidP="00EC7DED">
      <w:pPr>
        <w:ind w:left="7080"/>
        <w:rPr>
          <w:sz w:val="28"/>
          <w:szCs w:val="28"/>
        </w:rPr>
      </w:pPr>
    </w:p>
    <w:p w:rsidR="00EC7DED" w:rsidRPr="002C0079" w:rsidRDefault="00EC7DED" w:rsidP="00EC7DED">
      <w:pPr>
        <w:jc w:val="center"/>
        <w:rPr>
          <w:b/>
          <w:sz w:val="28"/>
          <w:szCs w:val="28"/>
          <w:u w:val="single"/>
        </w:rPr>
      </w:pPr>
      <w:r w:rsidRPr="002C0079">
        <w:rPr>
          <w:b/>
          <w:sz w:val="28"/>
          <w:szCs w:val="28"/>
          <w:u w:val="single"/>
          <w:lang w:eastAsia="ru-RU"/>
        </w:rPr>
        <w:t xml:space="preserve">1. </w:t>
      </w:r>
      <w:r w:rsidRPr="002C0079">
        <w:rPr>
          <w:b/>
          <w:sz w:val="28"/>
          <w:szCs w:val="28"/>
          <w:u w:val="single"/>
        </w:rPr>
        <w:t xml:space="preserve">Первенство Ямало-Ненецкого автономного округа по волейболу </w:t>
      </w:r>
    </w:p>
    <w:p w:rsidR="00EC7DED" w:rsidRPr="002C0079" w:rsidRDefault="00EC7DED" w:rsidP="00EC7DED">
      <w:pPr>
        <w:jc w:val="center"/>
        <w:rPr>
          <w:b/>
          <w:sz w:val="28"/>
          <w:szCs w:val="28"/>
        </w:rPr>
      </w:pPr>
      <w:r w:rsidRPr="002C0079">
        <w:rPr>
          <w:b/>
          <w:sz w:val="28"/>
          <w:szCs w:val="28"/>
          <w:u w:val="single"/>
        </w:rPr>
        <w:t xml:space="preserve"> среди девушек 2004-2005 г.р.</w:t>
      </w:r>
    </w:p>
    <w:p w:rsidR="00EC7DED" w:rsidRPr="002B372A" w:rsidRDefault="00EC7DED" w:rsidP="00EC7DED">
      <w:pPr>
        <w:rPr>
          <w:b/>
        </w:rPr>
      </w:pPr>
    </w:p>
    <w:p w:rsidR="00EC7DED" w:rsidRPr="002B372A" w:rsidRDefault="00EC7DED" w:rsidP="00D039C7">
      <w:pPr>
        <w:pStyle w:val="af4"/>
        <w:numPr>
          <w:ilvl w:val="0"/>
          <w:numId w:val="31"/>
        </w:numPr>
        <w:jc w:val="center"/>
        <w:rPr>
          <w:b/>
        </w:rPr>
      </w:pPr>
      <w:r w:rsidRPr="002B372A">
        <w:rPr>
          <w:b/>
        </w:rPr>
        <w:t>ЦЕЛИ И ЗАДАЧИ</w:t>
      </w:r>
    </w:p>
    <w:p w:rsidR="00EC7DED" w:rsidRPr="002B372A" w:rsidRDefault="00EC7DED" w:rsidP="00E76359">
      <w:pPr>
        <w:ind w:left="426"/>
        <w:jc w:val="both"/>
      </w:pPr>
      <w:r w:rsidRPr="002B372A">
        <w:t>- Выявление сильнейшей команды девушек 2004-2005гг.р. по волейболу Ямало-Ненецкого автономного округа и формирование сборной Ямало-Ненецкого автономного округа для участия в Первенстве России сезона 2018-2019 года и иных официальных Всероссийских соревнованиях;</w:t>
      </w:r>
    </w:p>
    <w:p w:rsidR="00EC7DED" w:rsidRPr="002B372A" w:rsidRDefault="00EC7DED" w:rsidP="00E76359">
      <w:pPr>
        <w:ind w:left="426"/>
        <w:jc w:val="both"/>
      </w:pPr>
      <w:r w:rsidRPr="002B372A">
        <w:t xml:space="preserve">- Формирование сборной Ямало-Ненецкого АО для участия в Арктическом   международном детском турнире по волейболу «Кубок Губернатора Ямала 2018». </w:t>
      </w:r>
    </w:p>
    <w:p w:rsidR="00EC7DED" w:rsidRPr="002B372A" w:rsidRDefault="00EC7DED" w:rsidP="00EC7DED">
      <w:pPr>
        <w:jc w:val="both"/>
        <w:rPr>
          <w:b/>
        </w:rPr>
      </w:pPr>
      <w:r w:rsidRPr="002B372A">
        <w:t xml:space="preserve"> </w:t>
      </w:r>
    </w:p>
    <w:p w:rsidR="00EC7DED" w:rsidRPr="002B372A" w:rsidRDefault="00EC7DED" w:rsidP="00E76359">
      <w:pPr>
        <w:pStyle w:val="af4"/>
        <w:numPr>
          <w:ilvl w:val="0"/>
          <w:numId w:val="31"/>
        </w:numPr>
        <w:ind w:left="567"/>
        <w:jc w:val="center"/>
        <w:rPr>
          <w:b/>
        </w:rPr>
      </w:pPr>
      <w:r w:rsidRPr="002B372A">
        <w:rPr>
          <w:b/>
        </w:rPr>
        <w:t>ПРОВОДЯЩИЕ ОРГАНИЗАЦИИ</w:t>
      </w:r>
    </w:p>
    <w:p w:rsidR="00EC7DED" w:rsidRPr="002B372A" w:rsidRDefault="00EC7DED" w:rsidP="00E76359">
      <w:pPr>
        <w:tabs>
          <w:tab w:val="left" w:pos="567"/>
        </w:tabs>
        <w:ind w:left="567" w:hanging="141"/>
        <w:jc w:val="both"/>
      </w:pPr>
      <w:r w:rsidRPr="002B372A">
        <w:t>-   Департамент по физической культуре и спорту Ямало-Ненецкого автономного округа;</w:t>
      </w:r>
    </w:p>
    <w:p w:rsidR="00EC7DED" w:rsidRPr="002B372A" w:rsidRDefault="00EC7DED" w:rsidP="00E76359">
      <w:pPr>
        <w:tabs>
          <w:tab w:val="left" w:pos="567"/>
        </w:tabs>
        <w:ind w:left="567" w:hanging="141"/>
        <w:jc w:val="both"/>
      </w:pPr>
      <w:r w:rsidRPr="002B372A">
        <w:t>-   РОО «Региональная Федерация волейбола ЯНАО»;</w:t>
      </w:r>
    </w:p>
    <w:p w:rsidR="00EC7DED" w:rsidRPr="002B372A" w:rsidRDefault="00EC7DED" w:rsidP="00E76359">
      <w:pPr>
        <w:tabs>
          <w:tab w:val="left" w:pos="567"/>
        </w:tabs>
        <w:ind w:left="567" w:hanging="141"/>
        <w:jc w:val="both"/>
      </w:pPr>
      <w:r w:rsidRPr="002B372A">
        <w:t>-   Управление  физической культуры и спорта Администрации г. Новый Уренгой;</w:t>
      </w:r>
    </w:p>
    <w:p w:rsidR="00EC7DED" w:rsidRPr="00F70759" w:rsidRDefault="00EC7DED" w:rsidP="00E76359">
      <w:pPr>
        <w:tabs>
          <w:tab w:val="left" w:pos="567"/>
        </w:tabs>
        <w:ind w:left="567" w:hanging="141"/>
        <w:jc w:val="both"/>
      </w:pPr>
      <w:r w:rsidRPr="002B372A">
        <w:t xml:space="preserve">-   Муниципальное </w:t>
      </w:r>
      <w:r w:rsidRPr="00F70759">
        <w:t xml:space="preserve">автономное учреждение «Дворец спорта «Звездный». </w:t>
      </w:r>
    </w:p>
    <w:p w:rsidR="00EC7DED" w:rsidRPr="00F70759" w:rsidRDefault="00EC7DED" w:rsidP="00E76359">
      <w:pPr>
        <w:tabs>
          <w:tab w:val="left" w:pos="567"/>
        </w:tabs>
        <w:ind w:left="567" w:hanging="141"/>
        <w:jc w:val="both"/>
      </w:pPr>
      <w:r w:rsidRPr="00F70759">
        <w:t xml:space="preserve">-  Главный судья – спортивный судья </w:t>
      </w:r>
      <w:r w:rsidR="003E4E8A" w:rsidRPr="00F70759">
        <w:t>1(первой)</w:t>
      </w:r>
      <w:r w:rsidRPr="00F70759">
        <w:t xml:space="preserve"> категории </w:t>
      </w:r>
      <w:r w:rsidR="00161D1B" w:rsidRPr="00F70759">
        <w:t xml:space="preserve">Ташбабаева Гульнара Эргашевна </w:t>
      </w:r>
      <w:r w:rsidRPr="00F70759">
        <w:t>(г. Но</w:t>
      </w:r>
      <w:r w:rsidR="00161D1B" w:rsidRPr="00F70759">
        <w:t>вый Уренгой) тел. 89222828431</w:t>
      </w:r>
      <w:r w:rsidRPr="00F70759">
        <w:t xml:space="preserve">, Главный секретарь – </w:t>
      </w:r>
      <w:r w:rsidR="00161D1B" w:rsidRPr="00F70759">
        <w:t>спортивный судья 1(первой) категории</w:t>
      </w:r>
    </w:p>
    <w:p w:rsidR="00EC7DED" w:rsidRPr="00F70759" w:rsidRDefault="00161D1B" w:rsidP="00E76359">
      <w:pPr>
        <w:tabs>
          <w:tab w:val="left" w:pos="567"/>
          <w:tab w:val="left" w:pos="2625"/>
        </w:tabs>
        <w:ind w:left="567" w:hanging="141"/>
        <w:jc w:val="both"/>
      </w:pPr>
      <w:r w:rsidRPr="00F70759">
        <w:t>Лабарешных Наталья Александровна.</w:t>
      </w:r>
      <w:r w:rsidR="00EC7DED" w:rsidRPr="00F70759">
        <w:tab/>
      </w:r>
    </w:p>
    <w:p w:rsidR="00EC7DED" w:rsidRPr="002B372A" w:rsidRDefault="00EC7DED" w:rsidP="00D039C7">
      <w:pPr>
        <w:pStyle w:val="af4"/>
        <w:numPr>
          <w:ilvl w:val="0"/>
          <w:numId w:val="31"/>
        </w:numPr>
        <w:jc w:val="center"/>
        <w:rPr>
          <w:b/>
        </w:rPr>
      </w:pPr>
      <w:r w:rsidRPr="002B372A">
        <w:rPr>
          <w:b/>
        </w:rPr>
        <w:t xml:space="preserve">МЕСТО, СРОКИ  И ПРОГРАММА ПРОВЕДЕНИЯ </w:t>
      </w:r>
    </w:p>
    <w:p w:rsidR="00EC7DED" w:rsidRPr="002B372A" w:rsidRDefault="00EC7DED" w:rsidP="00E76359">
      <w:pPr>
        <w:widowControl w:val="0"/>
        <w:shd w:val="clear" w:color="auto" w:fill="FFFFFF"/>
        <w:tabs>
          <w:tab w:val="left" w:pos="426"/>
        </w:tabs>
        <w:autoSpaceDE w:val="0"/>
        <w:autoSpaceDN w:val="0"/>
        <w:ind w:left="567" w:firstLine="851"/>
        <w:jc w:val="both"/>
        <w:rPr>
          <w:spacing w:val="1"/>
          <w:lang w:eastAsia="ru-RU"/>
        </w:rPr>
      </w:pPr>
      <w:r w:rsidRPr="002B372A">
        <w:rPr>
          <w:spacing w:val="1"/>
          <w:lang w:eastAsia="ru-RU"/>
        </w:rPr>
        <w:t xml:space="preserve">Соревнования проводятся с </w:t>
      </w:r>
      <w:r>
        <w:rPr>
          <w:lang w:eastAsia="ru-RU"/>
        </w:rPr>
        <w:t>11</w:t>
      </w:r>
      <w:r w:rsidRPr="002B372A">
        <w:rPr>
          <w:lang w:eastAsia="ru-RU"/>
        </w:rPr>
        <w:t xml:space="preserve"> по </w:t>
      </w:r>
      <w:r>
        <w:rPr>
          <w:lang w:eastAsia="ru-RU"/>
        </w:rPr>
        <w:t>15</w:t>
      </w:r>
      <w:r w:rsidRPr="002B372A">
        <w:rPr>
          <w:lang w:eastAsia="ru-RU"/>
        </w:rPr>
        <w:t xml:space="preserve"> апреля 2018 года</w:t>
      </w:r>
      <w:r w:rsidRPr="002B372A">
        <w:rPr>
          <w:spacing w:val="1"/>
          <w:lang w:eastAsia="ru-RU"/>
        </w:rPr>
        <w:t xml:space="preserve">. </w:t>
      </w:r>
    </w:p>
    <w:p w:rsidR="00EC7DED" w:rsidRPr="002B372A" w:rsidRDefault="00EC7DED" w:rsidP="00E76359">
      <w:pPr>
        <w:widowControl w:val="0"/>
        <w:shd w:val="clear" w:color="auto" w:fill="FFFFFF"/>
        <w:tabs>
          <w:tab w:val="left" w:pos="426"/>
        </w:tabs>
        <w:autoSpaceDE w:val="0"/>
        <w:autoSpaceDN w:val="0"/>
        <w:ind w:left="567" w:firstLine="851"/>
        <w:jc w:val="both"/>
        <w:rPr>
          <w:spacing w:val="1"/>
          <w:lang w:eastAsia="ru-RU"/>
        </w:rPr>
      </w:pPr>
      <w:r w:rsidRPr="002B372A">
        <w:rPr>
          <w:spacing w:val="1"/>
          <w:lang w:eastAsia="ru-RU"/>
        </w:rPr>
        <w:t xml:space="preserve">Место проведения: </w:t>
      </w:r>
      <w:r w:rsidR="003224A2" w:rsidRPr="003224A2">
        <w:rPr>
          <w:spacing w:val="1"/>
          <w:lang w:eastAsia="ru-RU"/>
        </w:rPr>
        <w:t>Ямало-Ненецкий автономный округ</w:t>
      </w:r>
      <w:r w:rsidRPr="003224A2">
        <w:rPr>
          <w:spacing w:val="1"/>
          <w:lang w:eastAsia="ru-RU"/>
        </w:rPr>
        <w:t>,</w:t>
      </w:r>
      <w:r w:rsidRPr="002B372A">
        <w:rPr>
          <w:spacing w:val="1"/>
          <w:lang w:eastAsia="ru-RU"/>
        </w:rPr>
        <w:t xml:space="preserve"> г. Новый Уренгой по адресу микрорайон Олимпийский, 1; Дворец спорта «Звездный».</w:t>
      </w:r>
    </w:p>
    <w:p w:rsidR="00EC7DED" w:rsidRPr="002B372A" w:rsidRDefault="00EC7DED" w:rsidP="00E76359">
      <w:pPr>
        <w:ind w:left="567" w:firstLine="851"/>
        <w:jc w:val="center"/>
        <w:rPr>
          <w:b/>
          <w:u w:val="single"/>
        </w:rPr>
      </w:pPr>
      <w:r w:rsidRPr="002B372A">
        <w:rPr>
          <w:b/>
          <w:u w:val="single"/>
        </w:rPr>
        <w:t>Программа проведения</w:t>
      </w:r>
    </w:p>
    <w:p w:rsidR="00EC7DED" w:rsidRPr="002B372A" w:rsidRDefault="00EC7DED" w:rsidP="00E76359">
      <w:pPr>
        <w:ind w:left="567" w:firstLine="851"/>
        <w:jc w:val="both"/>
      </w:pPr>
      <w:r>
        <w:t>11</w:t>
      </w:r>
      <w:r w:rsidRPr="002B372A">
        <w:t xml:space="preserve"> апреля 2018 г. – день приезда, работа мандатной комиссии и заседание Главной судейской коллегии в 19.00. </w:t>
      </w:r>
    </w:p>
    <w:p w:rsidR="00EC7DED" w:rsidRPr="002B372A" w:rsidRDefault="00EC7DED" w:rsidP="00E76359">
      <w:pPr>
        <w:ind w:left="567" w:firstLine="851"/>
        <w:jc w:val="both"/>
      </w:pPr>
      <w:r>
        <w:t>С 12</w:t>
      </w:r>
      <w:r w:rsidRPr="002B372A">
        <w:t xml:space="preserve"> по </w:t>
      </w:r>
      <w:r>
        <w:t>15</w:t>
      </w:r>
      <w:r w:rsidRPr="002B372A">
        <w:t xml:space="preserve"> апреля 2018 г.  - дни соревнований. </w:t>
      </w:r>
    </w:p>
    <w:p w:rsidR="00EC7DED" w:rsidRPr="002B372A" w:rsidRDefault="00EC7DED" w:rsidP="00E76359">
      <w:pPr>
        <w:ind w:left="567" w:firstLine="851"/>
        <w:jc w:val="both"/>
      </w:pPr>
      <w:r w:rsidRPr="002B372A">
        <w:t xml:space="preserve">День отъезда – </w:t>
      </w:r>
      <w:r>
        <w:t>15</w:t>
      </w:r>
      <w:r w:rsidRPr="002B372A">
        <w:t xml:space="preserve"> апреля 2018 года по окончанию соревнований.</w:t>
      </w:r>
    </w:p>
    <w:p w:rsidR="00EC7DED" w:rsidRPr="002B372A" w:rsidRDefault="00EC7DED" w:rsidP="00E76359">
      <w:pPr>
        <w:widowControl w:val="0"/>
        <w:shd w:val="clear" w:color="auto" w:fill="FFFFFF"/>
        <w:tabs>
          <w:tab w:val="left" w:pos="426"/>
        </w:tabs>
        <w:autoSpaceDE w:val="0"/>
        <w:autoSpaceDN w:val="0"/>
        <w:ind w:left="567" w:firstLine="851"/>
        <w:jc w:val="both"/>
      </w:pPr>
      <w:r w:rsidRPr="002B372A">
        <w:tab/>
      </w:r>
      <w:r w:rsidRPr="002B372A">
        <w:tab/>
        <w:t xml:space="preserve">Система проведения  определяется на заседании судейской коллегии в зависимости от количества команд допущенных к соревнованиям. </w:t>
      </w:r>
    </w:p>
    <w:p w:rsidR="00EC7DED" w:rsidRPr="002B372A" w:rsidRDefault="00EC7DED" w:rsidP="00EC7DED">
      <w:pPr>
        <w:jc w:val="center"/>
        <w:rPr>
          <w:b/>
        </w:rPr>
      </w:pPr>
    </w:p>
    <w:p w:rsidR="00D33721" w:rsidRDefault="00EC7DED" w:rsidP="00D039C7">
      <w:pPr>
        <w:pStyle w:val="af4"/>
        <w:numPr>
          <w:ilvl w:val="0"/>
          <w:numId w:val="31"/>
        </w:numPr>
        <w:ind w:hanging="76"/>
        <w:jc w:val="center"/>
        <w:rPr>
          <w:b/>
        </w:rPr>
      </w:pPr>
      <w:r w:rsidRPr="00D33721">
        <w:rPr>
          <w:b/>
        </w:rPr>
        <w:t xml:space="preserve">ТРЕБОВАНИЯ К УЧАСТНИКАМ СОРЕВНОВАНИЯ </w:t>
      </w:r>
    </w:p>
    <w:p w:rsidR="00EC7DED" w:rsidRPr="00D33721" w:rsidRDefault="00EC7DED" w:rsidP="00D33721">
      <w:pPr>
        <w:pStyle w:val="af4"/>
        <w:ind w:left="360"/>
        <w:jc w:val="center"/>
        <w:rPr>
          <w:b/>
        </w:rPr>
      </w:pPr>
      <w:r w:rsidRPr="00D33721">
        <w:rPr>
          <w:b/>
        </w:rPr>
        <w:t>И УСЛОВИЯ ИХ ДОПУСКА</w:t>
      </w:r>
    </w:p>
    <w:p w:rsidR="00EC7DED" w:rsidRPr="002B372A" w:rsidRDefault="00EC7DED" w:rsidP="00E76359">
      <w:pPr>
        <w:pStyle w:val="af4"/>
        <w:numPr>
          <w:ilvl w:val="0"/>
          <w:numId w:val="6"/>
        </w:numPr>
        <w:shd w:val="clear" w:color="auto" w:fill="FFFFFF"/>
        <w:tabs>
          <w:tab w:val="left" w:pos="851"/>
        </w:tabs>
        <w:ind w:left="709" w:firstLine="0"/>
        <w:jc w:val="both"/>
        <w:rPr>
          <w:spacing w:val="-3"/>
        </w:rPr>
      </w:pPr>
      <w:r w:rsidRPr="002B372A">
        <w:rPr>
          <w:spacing w:val="-3"/>
        </w:rPr>
        <w:t>К участию в соревнованиях допускаются команды девушек, представляющие муниципальные образования Ямало-Ненецкого автономного округа, укомплектованные спортсменами - гражданами России, имеющими регистрацию на территории Ямало-Ненецкого автономного округа. Количество команд от одного муниципального образования -  не ограничено.</w:t>
      </w:r>
    </w:p>
    <w:p w:rsidR="00EC7DED" w:rsidRPr="002B372A" w:rsidRDefault="00EC7DED" w:rsidP="00E76359">
      <w:pPr>
        <w:pStyle w:val="af4"/>
        <w:numPr>
          <w:ilvl w:val="0"/>
          <w:numId w:val="6"/>
        </w:numPr>
        <w:shd w:val="clear" w:color="auto" w:fill="FFFFFF"/>
        <w:tabs>
          <w:tab w:val="left" w:pos="142"/>
          <w:tab w:val="left" w:pos="851"/>
        </w:tabs>
        <w:ind w:left="709" w:firstLine="0"/>
        <w:jc w:val="both"/>
        <w:rPr>
          <w:spacing w:val="-3"/>
        </w:rPr>
      </w:pPr>
      <w:r w:rsidRPr="002B372A">
        <w:rPr>
          <w:spacing w:val="-3"/>
        </w:rPr>
        <w:t>В соревнованиях могут принимать участие игроки указанной возрастной группы 2004-2005 гг.р. Допускается участие игроков следующей младшей возрастной группы,</w:t>
      </w:r>
      <w:r w:rsidRPr="002B372A">
        <w:t xml:space="preserve"> </w:t>
      </w:r>
      <w:r w:rsidRPr="002B372A">
        <w:rPr>
          <w:spacing w:val="-3"/>
        </w:rPr>
        <w:t xml:space="preserve">имеющих специальный медицинский допуск и соответствующую физическую и техническую подготовку по данному виду спорта, в целях подготовки сборных команд Ямало-Ненецкого автономного округа по согласованию с Федерацией. </w:t>
      </w:r>
    </w:p>
    <w:p w:rsidR="00EC7DED" w:rsidRPr="002B372A" w:rsidRDefault="00EC7DED" w:rsidP="00E76359">
      <w:pPr>
        <w:pStyle w:val="af4"/>
        <w:numPr>
          <w:ilvl w:val="0"/>
          <w:numId w:val="6"/>
        </w:numPr>
        <w:shd w:val="clear" w:color="auto" w:fill="FFFFFF"/>
        <w:tabs>
          <w:tab w:val="left" w:pos="142"/>
          <w:tab w:val="left" w:pos="709"/>
          <w:tab w:val="left" w:pos="851"/>
        </w:tabs>
        <w:ind w:left="709" w:firstLine="0"/>
        <w:jc w:val="both"/>
        <w:rPr>
          <w:spacing w:val="-3"/>
        </w:rPr>
      </w:pPr>
      <w:r w:rsidRPr="002B372A">
        <w:rPr>
          <w:spacing w:val="-3"/>
        </w:rPr>
        <w:lastRenderedPageBreak/>
        <w:t>Форма команд должна соответствовать п.4.3-4.5.3 «Правил соревнований». Каждая команда должна иметь не менее двух комплектов формы разных цветов. Цвет игровой формы либеро должен быть контрастным от цвета формы игроков.</w:t>
      </w:r>
    </w:p>
    <w:p w:rsidR="00EC7DED" w:rsidRPr="002B372A" w:rsidRDefault="00EC7DED" w:rsidP="00EC7DED">
      <w:pPr>
        <w:pStyle w:val="af4"/>
        <w:numPr>
          <w:ilvl w:val="0"/>
          <w:numId w:val="6"/>
        </w:numPr>
        <w:shd w:val="clear" w:color="auto" w:fill="FFFFFF"/>
        <w:tabs>
          <w:tab w:val="left" w:pos="142"/>
          <w:tab w:val="left" w:pos="851"/>
        </w:tabs>
        <w:ind w:left="0" w:firstLine="709"/>
        <w:jc w:val="both"/>
        <w:rPr>
          <w:spacing w:val="-3"/>
        </w:rPr>
      </w:pPr>
      <w:r w:rsidRPr="002B372A">
        <w:rPr>
          <w:spacing w:val="-3"/>
        </w:rPr>
        <w:t xml:space="preserve"> Высота сетки</w:t>
      </w:r>
      <w:r w:rsidRPr="002B372A">
        <w:rPr>
          <w:spacing w:val="-3"/>
        </w:rPr>
        <w:tab/>
        <w:t xml:space="preserve"> 2,20 м.</w:t>
      </w:r>
    </w:p>
    <w:p w:rsidR="00EC7DED" w:rsidRPr="002B372A" w:rsidRDefault="00EC7DED" w:rsidP="00EC7DED">
      <w:pPr>
        <w:shd w:val="clear" w:color="auto" w:fill="FFFFFF"/>
        <w:tabs>
          <w:tab w:val="left" w:pos="851"/>
        </w:tabs>
        <w:ind w:firstLine="709"/>
        <w:jc w:val="both"/>
        <w:rPr>
          <w:spacing w:val="-3"/>
        </w:rPr>
      </w:pPr>
      <w:r w:rsidRPr="002B372A">
        <w:rPr>
          <w:spacing w:val="-3"/>
        </w:rPr>
        <w:t xml:space="preserve"> -Состав команды не более 15 человек: 12 игроков, 1 тренер, 1 судья, 1 представитель.</w:t>
      </w:r>
    </w:p>
    <w:p w:rsidR="00EC7DED" w:rsidRDefault="00EC7DED" w:rsidP="00EC7DED">
      <w:pPr>
        <w:jc w:val="center"/>
        <w:rPr>
          <w:b/>
        </w:rPr>
      </w:pPr>
    </w:p>
    <w:p w:rsidR="00D64E60" w:rsidRDefault="00D64E60" w:rsidP="00EC7DED">
      <w:pPr>
        <w:jc w:val="center"/>
        <w:rPr>
          <w:b/>
        </w:rPr>
      </w:pPr>
    </w:p>
    <w:p w:rsidR="00811AC9" w:rsidRPr="002B372A" w:rsidRDefault="00811AC9" w:rsidP="00EC7DED">
      <w:pPr>
        <w:jc w:val="center"/>
        <w:rPr>
          <w:b/>
        </w:rPr>
      </w:pPr>
    </w:p>
    <w:p w:rsidR="00EC7DED" w:rsidRPr="002B372A" w:rsidRDefault="00EC7DED" w:rsidP="00D039C7">
      <w:pPr>
        <w:pStyle w:val="af4"/>
        <w:numPr>
          <w:ilvl w:val="0"/>
          <w:numId w:val="32"/>
        </w:numPr>
        <w:jc w:val="center"/>
        <w:rPr>
          <w:b/>
        </w:rPr>
      </w:pPr>
      <w:r w:rsidRPr="002B372A">
        <w:rPr>
          <w:b/>
        </w:rPr>
        <w:t>УСЛОВИЯ ПОДВЕДЕНИЯ ИТОГОВ</w:t>
      </w:r>
    </w:p>
    <w:p w:rsidR="00EC7DED" w:rsidRPr="002B372A" w:rsidRDefault="00EC7DED" w:rsidP="00E76359">
      <w:pPr>
        <w:pStyle w:val="af4"/>
        <w:numPr>
          <w:ilvl w:val="0"/>
          <w:numId w:val="7"/>
        </w:numPr>
        <w:tabs>
          <w:tab w:val="left" w:pos="851"/>
        </w:tabs>
        <w:suppressAutoHyphens w:val="0"/>
        <w:spacing w:after="200"/>
        <w:ind w:left="567" w:firstLine="709"/>
        <w:jc w:val="both"/>
      </w:pPr>
      <w:r w:rsidRPr="002B372A">
        <w:t>Соревнования проводятся по круговой системе в один круг. В случае необходимости, система проведения соревнований определяется на заседании судейской коллегии в зависимости от количества заявившихся и прибывших команд.</w:t>
      </w:r>
    </w:p>
    <w:p w:rsidR="00EC7DED" w:rsidRPr="002B372A" w:rsidRDefault="00EC7DED" w:rsidP="00E76359">
      <w:pPr>
        <w:pStyle w:val="af4"/>
        <w:numPr>
          <w:ilvl w:val="0"/>
          <w:numId w:val="7"/>
        </w:numPr>
        <w:tabs>
          <w:tab w:val="left" w:pos="851"/>
        </w:tabs>
        <w:suppressAutoHyphens w:val="0"/>
        <w:spacing w:after="200"/>
        <w:ind w:left="567" w:firstLine="709"/>
        <w:jc w:val="both"/>
      </w:pPr>
      <w:r w:rsidRPr="002B372A">
        <w:t>Жеребьевка команд проводится ГСК совместно с представителями команд в день приезда, не позднее 19 часов местного времени.</w:t>
      </w:r>
    </w:p>
    <w:p w:rsidR="00EC7DED" w:rsidRPr="002B372A" w:rsidRDefault="00EC7DED" w:rsidP="00E76359">
      <w:pPr>
        <w:pStyle w:val="af4"/>
        <w:numPr>
          <w:ilvl w:val="0"/>
          <w:numId w:val="7"/>
        </w:numPr>
        <w:tabs>
          <w:tab w:val="left" w:pos="851"/>
        </w:tabs>
        <w:suppressAutoHyphens w:val="0"/>
        <w:spacing w:after="200"/>
        <w:ind w:left="567" w:firstLine="709"/>
        <w:jc w:val="both"/>
      </w:pPr>
      <w:r w:rsidRPr="002B372A">
        <w:t>Для команд, не прибывших на соревнования в день приезда, до указанного времени, жеребьевка проводится представителями ГСК.</w:t>
      </w:r>
    </w:p>
    <w:p w:rsidR="00EC7DED" w:rsidRPr="002B372A" w:rsidRDefault="00EC7DED" w:rsidP="00E76359">
      <w:pPr>
        <w:pStyle w:val="af4"/>
        <w:numPr>
          <w:ilvl w:val="0"/>
          <w:numId w:val="7"/>
        </w:numPr>
        <w:tabs>
          <w:tab w:val="left" w:pos="851"/>
        </w:tabs>
        <w:suppressAutoHyphens w:val="0"/>
        <w:spacing w:after="200"/>
        <w:ind w:left="567" w:firstLine="709"/>
        <w:jc w:val="both"/>
      </w:pPr>
      <w:r w:rsidRPr="002B372A">
        <w:t>Места команд в каждой возрастной группе определяются по наибольшему количеству очков, набранных командами. За выигрыш команда получает 2 очка, за поражение – 1, за не явку – 0 (0:25, 0:25, 0:25). В случае равенства очков у двух и более команд места определяются последовательно:</w:t>
      </w:r>
    </w:p>
    <w:p w:rsidR="00EC7DED" w:rsidRPr="002B372A" w:rsidRDefault="00EC7DED" w:rsidP="00E76359">
      <w:pPr>
        <w:pStyle w:val="af4"/>
        <w:numPr>
          <w:ilvl w:val="0"/>
          <w:numId w:val="8"/>
        </w:numPr>
        <w:tabs>
          <w:tab w:val="left" w:pos="851"/>
        </w:tabs>
        <w:ind w:left="567" w:firstLine="709"/>
        <w:jc w:val="both"/>
      </w:pPr>
      <w:r w:rsidRPr="002B372A">
        <w:t xml:space="preserve">по соотношению мячей во всех встречах; </w:t>
      </w:r>
    </w:p>
    <w:p w:rsidR="00EC7DED" w:rsidRPr="002B372A" w:rsidRDefault="00EC7DED" w:rsidP="00E76359">
      <w:pPr>
        <w:pStyle w:val="af4"/>
        <w:numPr>
          <w:ilvl w:val="0"/>
          <w:numId w:val="8"/>
        </w:numPr>
        <w:ind w:left="567" w:firstLine="709"/>
        <w:jc w:val="both"/>
      </w:pPr>
      <w:r w:rsidRPr="002B372A">
        <w:t>по соотношению партий во всех встречах;</w:t>
      </w:r>
    </w:p>
    <w:p w:rsidR="00EC7DED" w:rsidRPr="002B372A" w:rsidRDefault="00EC7DED" w:rsidP="00E76359">
      <w:pPr>
        <w:pStyle w:val="af4"/>
        <w:numPr>
          <w:ilvl w:val="0"/>
          <w:numId w:val="8"/>
        </w:numPr>
        <w:ind w:left="567" w:firstLine="709"/>
        <w:jc w:val="both"/>
      </w:pPr>
      <w:r w:rsidRPr="002B372A">
        <w:t>по количеству побед во всех встречах между ними.</w:t>
      </w:r>
    </w:p>
    <w:p w:rsidR="00EC7DED" w:rsidRPr="002B372A" w:rsidRDefault="00EC7DED" w:rsidP="00E76359">
      <w:pPr>
        <w:ind w:left="567" w:firstLine="709"/>
        <w:jc w:val="both"/>
      </w:pPr>
      <w:r w:rsidRPr="002B372A">
        <w:t>Если при распределении мест между командами, имеющими равные показатели, по одному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«а,</w:t>
      </w:r>
      <w:r w:rsidRPr="002B372A">
        <w:rPr>
          <w:lang w:val="en-US"/>
        </w:rPr>
        <w:t>b</w:t>
      </w:r>
      <w:r w:rsidRPr="002B372A">
        <w:t>,с».</w:t>
      </w:r>
    </w:p>
    <w:p w:rsidR="00EC7DED" w:rsidRPr="002B372A" w:rsidRDefault="00EC7DED" w:rsidP="00E76359">
      <w:pPr>
        <w:pStyle w:val="af4"/>
        <w:numPr>
          <w:ilvl w:val="0"/>
          <w:numId w:val="10"/>
        </w:numPr>
        <w:tabs>
          <w:tab w:val="left" w:pos="851"/>
        </w:tabs>
        <w:suppressAutoHyphens w:val="0"/>
        <w:ind w:left="567" w:firstLine="709"/>
        <w:jc w:val="both"/>
      </w:pPr>
      <w:r w:rsidRPr="002B372A">
        <w:t>За участие в игре незаявленного, дисквалифицированного или неправильно оформленного игрока, команде засчитывается поражение 0:3 (0:25,0:25,0:25)</w:t>
      </w:r>
    </w:p>
    <w:p w:rsidR="00EC7DED" w:rsidRDefault="00EC7DED" w:rsidP="00EC7DED">
      <w:pPr>
        <w:pStyle w:val="af4"/>
        <w:ind w:left="426"/>
        <w:jc w:val="both"/>
      </w:pPr>
    </w:p>
    <w:p w:rsidR="00811AC9" w:rsidRDefault="00811AC9" w:rsidP="00EC7DED">
      <w:pPr>
        <w:pStyle w:val="af4"/>
        <w:ind w:left="426"/>
        <w:jc w:val="both"/>
      </w:pPr>
    </w:p>
    <w:p w:rsidR="00811AC9" w:rsidRPr="002B372A" w:rsidRDefault="00811AC9" w:rsidP="00EC7DED">
      <w:pPr>
        <w:pStyle w:val="af4"/>
        <w:ind w:left="426"/>
        <w:jc w:val="both"/>
      </w:pPr>
    </w:p>
    <w:p w:rsidR="00EC7DED" w:rsidRPr="002B372A" w:rsidRDefault="00EC7DED" w:rsidP="00E76359">
      <w:pPr>
        <w:pStyle w:val="af4"/>
        <w:numPr>
          <w:ilvl w:val="0"/>
          <w:numId w:val="33"/>
        </w:numPr>
        <w:ind w:left="567"/>
        <w:jc w:val="center"/>
        <w:rPr>
          <w:b/>
        </w:rPr>
      </w:pPr>
      <w:r w:rsidRPr="002B372A">
        <w:rPr>
          <w:b/>
        </w:rPr>
        <w:t>НАГРАЖДЕНИЕ ПОБЕДИТЕЛЕЙ И ПРИЗЁРОВ</w:t>
      </w:r>
    </w:p>
    <w:p w:rsidR="00EC7DED" w:rsidRPr="002B372A" w:rsidRDefault="00EC7DED" w:rsidP="00E76359">
      <w:pPr>
        <w:pStyle w:val="af6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2A">
        <w:rPr>
          <w:rFonts w:ascii="Times New Roman" w:hAnsi="Times New Roman" w:cs="Times New Roman"/>
          <w:sz w:val="24"/>
          <w:szCs w:val="24"/>
        </w:rPr>
        <w:t>Команды, занявшие 1, 2, 3 места награждаются кубками и дипломами соответствующих степеней, участники команд – денежными призами, медалями и дипломами соответствующих степеней.</w:t>
      </w:r>
    </w:p>
    <w:p w:rsidR="00EC7DED" w:rsidRPr="002B372A" w:rsidRDefault="00EC7DED" w:rsidP="00E76359">
      <w:pPr>
        <w:pStyle w:val="af6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2A">
        <w:rPr>
          <w:rFonts w:ascii="Times New Roman" w:hAnsi="Times New Roman" w:cs="Times New Roman"/>
          <w:sz w:val="24"/>
          <w:szCs w:val="24"/>
        </w:rPr>
        <w:t>Тренеры, за подготовку команд, занявших 1, 2, 3  места награждаются медалями, дипломами соответствующих степеней и денежными призами.</w:t>
      </w:r>
    </w:p>
    <w:p w:rsidR="00EC7DED" w:rsidRDefault="00EC7DED" w:rsidP="00E76359">
      <w:pPr>
        <w:suppressAutoHyphens w:val="0"/>
        <w:spacing w:after="32"/>
        <w:ind w:left="567" w:right="67" w:firstLine="708"/>
        <w:contextualSpacing/>
        <w:jc w:val="both"/>
        <w:rPr>
          <w:rFonts w:eastAsiaTheme="minorHAnsi"/>
          <w:lang w:eastAsia="en-US"/>
        </w:rPr>
      </w:pPr>
      <w:r w:rsidRPr="002B372A">
        <w:rPr>
          <w:rFonts w:eastAsiaTheme="minorHAnsi"/>
          <w:lang w:eastAsia="en-US"/>
        </w:rPr>
        <w:t>Организаторы в праве учредить и иные дополнительные призы для победителей, призеров и участников соревнований, исходя из наличия финансовых, привлечённых и спонсорских средств.</w:t>
      </w:r>
    </w:p>
    <w:p w:rsidR="00811AC9" w:rsidRPr="002B372A" w:rsidRDefault="00811AC9" w:rsidP="00EC7DED">
      <w:pPr>
        <w:suppressAutoHyphens w:val="0"/>
        <w:spacing w:after="32"/>
        <w:ind w:right="67" w:firstLine="708"/>
        <w:contextualSpacing/>
        <w:jc w:val="both"/>
        <w:rPr>
          <w:b/>
          <w:color w:val="000000"/>
          <w:lang w:eastAsia="ru-RU"/>
        </w:rPr>
      </w:pPr>
    </w:p>
    <w:p w:rsidR="00EC7DED" w:rsidRPr="002B372A" w:rsidRDefault="00EC7DED" w:rsidP="00EC7DED">
      <w:pPr>
        <w:ind w:firstLine="360"/>
        <w:jc w:val="both"/>
      </w:pPr>
      <w:r w:rsidRPr="002B372A">
        <w:t xml:space="preserve"> </w:t>
      </w:r>
    </w:p>
    <w:p w:rsidR="00EC7DED" w:rsidRDefault="00EC7DED" w:rsidP="00D039C7">
      <w:pPr>
        <w:pStyle w:val="af4"/>
        <w:numPr>
          <w:ilvl w:val="0"/>
          <w:numId w:val="33"/>
        </w:numPr>
        <w:jc w:val="center"/>
        <w:rPr>
          <w:b/>
        </w:rPr>
      </w:pPr>
      <w:r w:rsidRPr="002B372A">
        <w:rPr>
          <w:b/>
        </w:rPr>
        <w:t>ЗАЯВКИ НА УЧАСТИЕ</w:t>
      </w:r>
    </w:p>
    <w:p w:rsidR="00EC7DED" w:rsidRPr="002B372A" w:rsidRDefault="00EC7DED" w:rsidP="00E76359">
      <w:pPr>
        <w:ind w:left="567" w:firstLine="708"/>
        <w:jc w:val="both"/>
        <w:rPr>
          <w:lang w:eastAsia="ru-RU"/>
        </w:rPr>
      </w:pPr>
      <w:r w:rsidRPr="002B372A">
        <w:rPr>
          <w:lang w:eastAsia="ru-RU"/>
        </w:rPr>
        <w:t xml:space="preserve">Предварительные заявки на участие в соревнованиях направляются на эл. адрес Федерации: </w:t>
      </w:r>
      <w:hyperlink r:id="rId11" w:history="1">
        <w:r w:rsidRPr="006269F5">
          <w:rPr>
            <w:rStyle w:val="a4"/>
            <w:lang w:eastAsia="ru-RU"/>
          </w:rPr>
          <w:t>yamalvolley@mail.ru</w:t>
        </w:r>
      </w:hyperlink>
      <w:r>
        <w:rPr>
          <w:lang w:eastAsia="ru-RU"/>
        </w:rPr>
        <w:t xml:space="preserve"> </w:t>
      </w:r>
      <w:r w:rsidRPr="002B372A">
        <w:rPr>
          <w:lang w:eastAsia="ru-RU"/>
        </w:rPr>
        <w:t xml:space="preserve"> Сроки подачи предварительных заявок не менее чем за 10 дней до начала соревнований.</w:t>
      </w:r>
    </w:p>
    <w:p w:rsidR="00EC7DED" w:rsidRPr="002B372A" w:rsidRDefault="00EC7DED" w:rsidP="00E76359">
      <w:pPr>
        <w:ind w:left="567" w:firstLine="709"/>
        <w:jc w:val="both"/>
        <w:rPr>
          <w:lang w:eastAsia="ru-RU"/>
        </w:rPr>
      </w:pPr>
      <w:r w:rsidRPr="002B372A">
        <w:rPr>
          <w:lang w:eastAsia="ru-RU"/>
        </w:rPr>
        <w:t>Команды,  не подавшие предварительные заявки в указанные сроки, гарантированным  размещением не обеспечиваются.</w:t>
      </w:r>
    </w:p>
    <w:p w:rsidR="00EC7DED" w:rsidRPr="002B372A" w:rsidRDefault="00EC7DED" w:rsidP="00E76359">
      <w:pPr>
        <w:ind w:left="567" w:firstLine="709"/>
        <w:jc w:val="both"/>
        <w:rPr>
          <w:lang w:eastAsia="ru-RU"/>
        </w:rPr>
      </w:pPr>
      <w:r w:rsidRPr="002B372A">
        <w:rPr>
          <w:lang w:eastAsia="ru-RU"/>
        </w:rPr>
        <w:t>В главную судейскую коллегию на месте проведения соревнований представляются:</w:t>
      </w:r>
    </w:p>
    <w:p w:rsidR="00EC7DED" w:rsidRPr="002B372A" w:rsidRDefault="00EC7DED" w:rsidP="00E76359">
      <w:pPr>
        <w:ind w:left="567" w:firstLine="709"/>
        <w:jc w:val="both"/>
        <w:rPr>
          <w:lang w:eastAsia="ru-RU"/>
        </w:rPr>
      </w:pPr>
      <w:r w:rsidRPr="002B372A">
        <w:rPr>
          <w:lang w:eastAsia="ru-RU"/>
        </w:rPr>
        <w:t xml:space="preserve">- именной заявочный лист (Приложение 2), заверенный врачом и руководителем командирующей организации, </w:t>
      </w:r>
    </w:p>
    <w:p w:rsidR="00EC7DED" w:rsidRPr="002B372A" w:rsidRDefault="00EC7DED" w:rsidP="00E76359">
      <w:pPr>
        <w:ind w:left="567" w:firstLine="709"/>
        <w:jc w:val="both"/>
        <w:rPr>
          <w:lang w:eastAsia="ru-RU"/>
        </w:rPr>
      </w:pPr>
      <w:r>
        <w:rPr>
          <w:lang w:eastAsia="ru-RU"/>
        </w:rPr>
        <w:t xml:space="preserve">- паспорт или </w:t>
      </w:r>
      <w:r w:rsidRPr="002B372A">
        <w:rPr>
          <w:lang w:eastAsia="ru-RU"/>
        </w:rPr>
        <w:t>свидетельство о рождении;</w:t>
      </w:r>
    </w:p>
    <w:p w:rsidR="00EC7DED" w:rsidRPr="002B372A" w:rsidRDefault="00EC7DED" w:rsidP="00E76359">
      <w:pPr>
        <w:ind w:left="567" w:firstLine="709"/>
        <w:jc w:val="both"/>
        <w:rPr>
          <w:lang w:eastAsia="ru-RU"/>
        </w:rPr>
      </w:pPr>
      <w:r w:rsidRPr="002B372A">
        <w:rPr>
          <w:lang w:eastAsia="ru-RU"/>
        </w:rPr>
        <w:lastRenderedPageBreak/>
        <w:t xml:space="preserve">-справка с фотографией размером 3 х 4, заверенная директором учебного заведения с указанием фамилии, имени, отчества, полной даты рождения, места и класса учебы, места </w:t>
      </w:r>
      <w:r w:rsidRPr="008A588A">
        <w:rPr>
          <w:lang w:eastAsia="ru-RU"/>
        </w:rPr>
        <w:t>жительства (если нет паспорта или загранпаспорта);</w:t>
      </w:r>
    </w:p>
    <w:p w:rsidR="00EC7DED" w:rsidRPr="002B372A" w:rsidRDefault="00EC7DED" w:rsidP="00E76359">
      <w:pPr>
        <w:ind w:left="567" w:firstLine="709"/>
        <w:jc w:val="both"/>
        <w:rPr>
          <w:lang w:eastAsia="ru-RU"/>
        </w:rPr>
      </w:pPr>
      <w:r w:rsidRPr="002B372A">
        <w:rPr>
          <w:lang w:eastAsia="ru-RU"/>
        </w:rPr>
        <w:t>- страховое свидетельство обязательного пенсионного страхования;</w:t>
      </w:r>
    </w:p>
    <w:p w:rsidR="00EC7DED" w:rsidRPr="002B372A" w:rsidRDefault="00EC7DED" w:rsidP="00E76359">
      <w:pPr>
        <w:ind w:left="567" w:firstLine="709"/>
        <w:jc w:val="both"/>
        <w:rPr>
          <w:lang w:eastAsia="ru-RU"/>
        </w:rPr>
      </w:pPr>
      <w:r w:rsidRPr="002B372A">
        <w:rPr>
          <w:lang w:eastAsia="ru-RU"/>
        </w:rPr>
        <w:t>- свидетельство о постановке на учёт в налоговом органе (ИНН);</w:t>
      </w:r>
    </w:p>
    <w:p w:rsidR="00EC7DED" w:rsidRPr="002B372A" w:rsidRDefault="00EC7DED" w:rsidP="00E76359">
      <w:pPr>
        <w:ind w:left="567" w:firstLine="709"/>
        <w:jc w:val="both"/>
        <w:rPr>
          <w:lang w:eastAsia="ru-RU"/>
        </w:rPr>
      </w:pPr>
      <w:r w:rsidRPr="002B372A">
        <w:rPr>
          <w:lang w:eastAsia="ru-RU"/>
        </w:rPr>
        <w:t>- страховой медицинский полис;</w:t>
      </w:r>
    </w:p>
    <w:p w:rsidR="00EC7DED" w:rsidRPr="002B372A" w:rsidRDefault="00EC7DED" w:rsidP="00E76359">
      <w:pPr>
        <w:ind w:left="567" w:firstLine="709"/>
        <w:jc w:val="both"/>
        <w:rPr>
          <w:lang w:eastAsia="ru-RU"/>
        </w:rPr>
      </w:pPr>
      <w:r w:rsidRPr="002B372A">
        <w:rPr>
          <w:lang w:eastAsia="ru-RU"/>
        </w:rPr>
        <w:t>- договор (оригинал) о страховании на каждого участника;</w:t>
      </w:r>
    </w:p>
    <w:p w:rsidR="00EC7DED" w:rsidRDefault="00EC7DED" w:rsidP="00E76359">
      <w:pPr>
        <w:ind w:left="567" w:firstLine="709"/>
        <w:jc w:val="both"/>
        <w:rPr>
          <w:lang w:eastAsia="ru-RU"/>
        </w:rPr>
      </w:pPr>
      <w:r w:rsidRPr="002B372A">
        <w:rPr>
          <w:lang w:eastAsia="ru-RU"/>
        </w:rPr>
        <w:t>- паспорт, ИНН (ксерокопия), страховое свидетельство государственного пенсионного страхования (ксерокопия), номер лицевого счета в банке – для судей.</w:t>
      </w:r>
    </w:p>
    <w:p w:rsidR="00D64E60" w:rsidRPr="002B372A" w:rsidRDefault="00D64E60" w:rsidP="00EC7DED">
      <w:pPr>
        <w:ind w:firstLine="709"/>
        <w:jc w:val="both"/>
        <w:rPr>
          <w:lang w:eastAsia="ru-RU"/>
        </w:rPr>
      </w:pPr>
    </w:p>
    <w:p w:rsidR="00EC7DED" w:rsidRPr="002B372A" w:rsidRDefault="00EC7DED" w:rsidP="00EC7DED">
      <w:pPr>
        <w:ind w:firstLine="709"/>
        <w:jc w:val="both"/>
      </w:pPr>
      <w:r w:rsidRPr="002B372A">
        <w:rPr>
          <w:lang w:eastAsia="ru-RU"/>
        </w:rPr>
        <w:t xml:space="preserve">      </w:t>
      </w:r>
    </w:p>
    <w:p w:rsidR="00EC7DED" w:rsidRPr="008A588A" w:rsidRDefault="00EC7DED" w:rsidP="00D039C7">
      <w:pPr>
        <w:pStyle w:val="af4"/>
        <w:numPr>
          <w:ilvl w:val="0"/>
          <w:numId w:val="33"/>
        </w:numPr>
        <w:jc w:val="center"/>
        <w:rPr>
          <w:b/>
        </w:rPr>
      </w:pPr>
      <w:r w:rsidRPr="008A588A">
        <w:rPr>
          <w:b/>
        </w:rPr>
        <w:t xml:space="preserve"> УСЛОВИЯ ФИНАНСИРОВАНИЯ</w:t>
      </w:r>
    </w:p>
    <w:p w:rsidR="00EC7DED" w:rsidRDefault="00EC7DED" w:rsidP="00E76359">
      <w:pPr>
        <w:widowControl w:val="0"/>
        <w:autoSpaceDE w:val="0"/>
        <w:autoSpaceDN w:val="0"/>
        <w:adjustRightInd w:val="0"/>
        <w:ind w:left="708" w:firstLine="708"/>
        <w:jc w:val="both"/>
        <w:rPr>
          <w:lang w:eastAsia="ru-RU"/>
        </w:rPr>
      </w:pPr>
      <w:r w:rsidRPr="002B372A">
        <w:rPr>
          <w:lang w:eastAsia="ru-RU"/>
        </w:rPr>
        <w:t xml:space="preserve">Расходы, связанные с организацией и проведением соревнований (оплата работы судейской бригады и обслуживающего персонала, приобретение кубков, медалей, награждение победителей и призеров денежными средствами, приобретение канцелярских материалов, услуга по пассажирским перевозкам автотранспортом участников, приобретение хозяйственных товаров, изготовление полиграфической и печатной продукции) </w:t>
      </w:r>
      <w:r w:rsidRPr="002B372A">
        <w:t>в соответствии с установленными</w:t>
      </w:r>
      <w:r w:rsidRPr="002B372A">
        <w:rPr>
          <w:snapToGrid w:val="0"/>
        </w:rPr>
        <w:t xml:space="preserve"> нормативами (</w:t>
      </w:r>
      <w:r w:rsidRPr="002B372A">
        <w:rPr>
          <w:i/>
          <w:u w:color="1F497D"/>
        </w:rPr>
        <w:t>Постановление Администрации Ямало-Ненецкого автономного округа от 13 ноября 2006 № 510-А «Об утверждении Порядка финансирования физкультурно-оздоровительных, спортивных и спортивно-массовых мероприятий и участия в них»),</w:t>
      </w:r>
      <w:r w:rsidRPr="002B372A">
        <w:rPr>
          <w:lang w:eastAsia="ru-RU"/>
        </w:rPr>
        <w:t>в пределах утверждённой сметы расходов на проведение соревнований, осуществляются путём предоставления субвенции из окружного (регионального) фонда компенсаций бюджету муниципального образования город Новый Уренгой на обеспечение переданных отдельных государственных полномочий в соответствии с Законом автономного округа от 20.12.2007 г. № 150-ЗАО «О наделении органов местного самоуправления муниципальных образований Ямало-Ненецкого автономного округа отдельными государственными полномочиями в сфере физической культуры и спорта».</w:t>
      </w:r>
    </w:p>
    <w:p w:rsidR="00EC7DED" w:rsidRPr="002B372A" w:rsidRDefault="00EC7DED" w:rsidP="00E76359">
      <w:pPr>
        <w:widowControl w:val="0"/>
        <w:autoSpaceDE w:val="0"/>
        <w:autoSpaceDN w:val="0"/>
        <w:adjustRightInd w:val="0"/>
        <w:ind w:left="708" w:firstLine="708"/>
        <w:jc w:val="both"/>
        <w:rPr>
          <w:lang w:eastAsia="ru-RU"/>
        </w:rPr>
      </w:pPr>
      <w:r w:rsidRPr="00392FDA">
        <w:t>Расходы, связанные с награждением победителей и призеров соревнований (дипломами) осуществляет государственное автономное учреждение Ямало-Ненецкого автономного округа «Центр спортивной подготовки».</w:t>
      </w:r>
    </w:p>
    <w:p w:rsidR="00EC7DED" w:rsidRPr="002B372A" w:rsidRDefault="00EC7DED" w:rsidP="00E76359">
      <w:pPr>
        <w:ind w:left="708" w:firstLine="708"/>
        <w:jc w:val="both"/>
        <w:rPr>
          <w:lang w:eastAsia="ru-RU"/>
        </w:rPr>
      </w:pPr>
      <w:r w:rsidRPr="002B372A">
        <w:rPr>
          <w:lang w:eastAsia="ru-RU"/>
        </w:rPr>
        <w:t>Расходы, связанные с командированием участников на соревнования (проезд, проживание, питание, страхование) осуществляют командирующие организации.</w:t>
      </w:r>
    </w:p>
    <w:p w:rsidR="00AD38F7" w:rsidRDefault="00AD38F7" w:rsidP="00D050C9">
      <w:pPr>
        <w:jc w:val="center"/>
        <w:rPr>
          <w:b/>
          <w:u w:val="single"/>
        </w:rPr>
      </w:pPr>
    </w:p>
    <w:p w:rsidR="00E76359" w:rsidRDefault="00E76359" w:rsidP="00D050C9">
      <w:pPr>
        <w:jc w:val="center"/>
        <w:rPr>
          <w:b/>
          <w:u w:val="single"/>
        </w:rPr>
      </w:pPr>
    </w:p>
    <w:p w:rsidR="00E76359" w:rsidRDefault="00E76359" w:rsidP="00D050C9">
      <w:pPr>
        <w:jc w:val="center"/>
        <w:rPr>
          <w:b/>
          <w:u w:val="single"/>
        </w:rPr>
      </w:pPr>
    </w:p>
    <w:p w:rsidR="00E76359" w:rsidRDefault="00E76359" w:rsidP="00D050C9">
      <w:pPr>
        <w:jc w:val="center"/>
        <w:rPr>
          <w:b/>
          <w:u w:val="single"/>
        </w:rPr>
      </w:pPr>
    </w:p>
    <w:p w:rsidR="00CD6AC7" w:rsidRPr="009E21B1" w:rsidRDefault="00560154" w:rsidP="00CD6AC7">
      <w:pPr>
        <w:ind w:left="284" w:right="72" w:firstLine="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D050C9" w:rsidRPr="002C0079">
        <w:rPr>
          <w:b/>
          <w:sz w:val="28"/>
          <w:szCs w:val="28"/>
          <w:u w:val="single"/>
        </w:rPr>
        <w:t xml:space="preserve">. </w:t>
      </w:r>
      <w:r w:rsidR="00CD6AC7" w:rsidRPr="009E21B1">
        <w:rPr>
          <w:b/>
          <w:sz w:val="28"/>
          <w:szCs w:val="28"/>
          <w:u w:val="single"/>
        </w:rPr>
        <w:t>Арктический  международный детский турнир по волейболу</w:t>
      </w:r>
    </w:p>
    <w:p w:rsidR="00CD6AC7" w:rsidRPr="009E21B1" w:rsidRDefault="00CD6AC7" w:rsidP="00CD6AC7">
      <w:pPr>
        <w:spacing w:after="187" w:line="259" w:lineRule="auto"/>
        <w:ind w:left="284" w:right="72" w:firstLine="142"/>
        <w:jc w:val="center"/>
        <w:rPr>
          <w:b/>
          <w:sz w:val="28"/>
          <w:szCs w:val="28"/>
          <w:u w:val="single"/>
        </w:rPr>
      </w:pPr>
      <w:r w:rsidRPr="009E21B1">
        <w:rPr>
          <w:b/>
          <w:sz w:val="28"/>
          <w:szCs w:val="28"/>
          <w:u w:val="single"/>
        </w:rPr>
        <w:t xml:space="preserve"> «Кубок Губернатора Ямала 2018» </w:t>
      </w:r>
    </w:p>
    <w:p w:rsidR="00CD6AC7" w:rsidRPr="00B66EA6" w:rsidRDefault="00CD6AC7" w:rsidP="00CD6AC7"/>
    <w:p w:rsidR="00CD6AC7" w:rsidRPr="00B66EA6" w:rsidRDefault="00CD6AC7" w:rsidP="00CD6AC7">
      <w:pPr>
        <w:pStyle w:val="af4"/>
        <w:numPr>
          <w:ilvl w:val="0"/>
          <w:numId w:val="28"/>
        </w:numPr>
        <w:suppressAutoHyphens w:val="0"/>
        <w:ind w:left="0" w:firstLine="0"/>
        <w:jc w:val="center"/>
        <w:rPr>
          <w:b/>
          <w:szCs w:val="28"/>
          <w:u w:val="single"/>
        </w:rPr>
      </w:pPr>
      <w:r w:rsidRPr="00B66EA6">
        <w:rPr>
          <w:b/>
          <w:szCs w:val="28"/>
          <w:u w:val="single"/>
        </w:rPr>
        <w:t>ЦЕЛИ И ЗАДАЧИ</w:t>
      </w:r>
    </w:p>
    <w:p w:rsidR="00CD6AC7" w:rsidRDefault="00CD6AC7" w:rsidP="00E76359">
      <w:pPr>
        <w:tabs>
          <w:tab w:val="left" w:pos="3795"/>
        </w:tabs>
        <w:ind w:left="709"/>
        <w:rPr>
          <w:szCs w:val="28"/>
        </w:rPr>
      </w:pPr>
      <w:r w:rsidRPr="00E340C5">
        <w:rPr>
          <w:szCs w:val="28"/>
        </w:rPr>
        <w:t>Турнир</w:t>
      </w:r>
      <w:r>
        <w:rPr>
          <w:szCs w:val="28"/>
        </w:rPr>
        <w:t xml:space="preserve">  проводи</w:t>
      </w:r>
      <w:r w:rsidRPr="004C271B">
        <w:rPr>
          <w:szCs w:val="28"/>
        </w:rPr>
        <w:t>тся с целью</w:t>
      </w:r>
      <w:r>
        <w:rPr>
          <w:szCs w:val="28"/>
        </w:rPr>
        <w:t>:</w:t>
      </w:r>
    </w:p>
    <w:p w:rsidR="00CD6AC7" w:rsidRDefault="00CD6AC7" w:rsidP="00E76359">
      <w:pPr>
        <w:pStyle w:val="af4"/>
        <w:numPr>
          <w:ilvl w:val="0"/>
          <w:numId w:val="29"/>
        </w:numPr>
        <w:suppressAutoHyphens w:val="0"/>
        <w:spacing w:after="12"/>
        <w:ind w:left="709" w:firstLine="0"/>
        <w:jc w:val="both"/>
        <w:rPr>
          <w:szCs w:val="28"/>
        </w:rPr>
      </w:pPr>
      <w:r w:rsidRPr="004C271B">
        <w:rPr>
          <w:szCs w:val="28"/>
        </w:rPr>
        <w:t>популяризации и развития волейбола на территории Яма</w:t>
      </w:r>
      <w:r>
        <w:rPr>
          <w:szCs w:val="28"/>
        </w:rPr>
        <w:t>ло-Ненецкого автономного округа;</w:t>
      </w:r>
    </w:p>
    <w:p w:rsidR="00CD6AC7" w:rsidRDefault="00CD6AC7" w:rsidP="00E76359">
      <w:pPr>
        <w:pStyle w:val="af4"/>
        <w:numPr>
          <w:ilvl w:val="0"/>
          <w:numId w:val="29"/>
        </w:numPr>
        <w:suppressAutoHyphens w:val="0"/>
        <w:spacing w:after="12"/>
        <w:ind w:left="709" w:firstLine="0"/>
        <w:jc w:val="both"/>
        <w:rPr>
          <w:szCs w:val="28"/>
        </w:rPr>
      </w:pPr>
      <w:r w:rsidRPr="004C271B">
        <w:rPr>
          <w:szCs w:val="28"/>
        </w:rPr>
        <w:t xml:space="preserve">широкого вовлечения населения в </w:t>
      </w:r>
      <w:r>
        <w:rPr>
          <w:szCs w:val="28"/>
        </w:rPr>
        <w:t>систематические занятия спортом;</w:t>
      </w:r>
    </w:p>
    <w:p w:rsidR="00CD6AC7" w:rsidRDefault="00CD6AC7" w:rsidP="00E76359">
      <w:pPr>
        <w:pStyle w:val="af4"/>
        <w:numPr>
          <w:ilvl w:val="0"/>
          <w:numId w:val="29"/>
        </w:numPr>
        <w:suppressAutoHyphens w:val="0"/>
        <w:spacing w:after="12"/>
        <w:ind w:left="709" w:firstLine="0"/>
        <w:jc w:val="both"/>
        <w:rPr>
          <w:szCs w:val="28"/>
        </w:rPr>
      </w:pPr>
      <w:r w:rsidRPr="004C271B">
        <w:rPr>
          <w:szCs w:val="28"/>
        </w:rPr>
        <w:t xml:space="preserve">формирования здорового образа жизни, а также: развития детского, молодежного спорта; </w:t>
      </w:r>
    </w:p>
    <w:p w:rsidR="00CD6AC7" w:rsidRDefault="00CD6AC7" w:rsidP="00E76359">
      <w:pPr>
        <w:pStyle w:val="af4"/>
        <w:numPr>
          <w:ilvl w:val="0"/>
          <w:numId w:val="29"/>
        </w:numPr>
        <w:suppressAutoHyphens w:val="0"/>
        <w:spacing w:after="12"/>
        <w:ind w:left="709" w:firstLine="0"/>
        <w:jc w:val="both"/>
        <w:rPr>
          <w:szCs w:val="28"/>
        </w:rPr>
      </w:pPr>
      <w:r w:rsidRPr="004C271B">
        <w:rPr>
          <w:szCs w:val="28"/>
        </w:rPr>
        <w:t>повышения спортивного мастерства игроков резерва и повышения класса игры сборных команд Ямало-Ненецкого АО;</w:t>
      </w:r>
    </w:p>
    <w:p w:rsidR="00CD6AC7" w:rsidRDefault="00CD6AC7" w:rsidP="00E76359">
      <w:pPr>
        <w:pStyle w:val="af4"/>
        <w:numPr>
          <w:ilvl w:val="0"/>
          <w:numId w:val="29"/>
        </w:numPr>
        <w:suppressAutoHyphens w:val="0"/>
        <w:spacing w:after="12"/>
        <w:ind w:left="709" w:firstLine="0"/>
        <w:jc w:val="both"/>
        <w:rPr>
          <w:szCs w:val="28"/>
        </w:rPr>
      </w:pPr>
      <w:r w:rsidRPr="004C271B">
        <w:rPr>
          <w:szCs w:val="28"/>
        </w:rPr>
        <w:t>успешной подготовки к всероссийским и международным соревнованиям</w:t>
      </w:r>
      <w:r>
        <w:rPr>
          <w:szCs w:val="28"/>
        </w:rPr>
        <w:t>;</w:t>
      </w:r>
    </w:p>
    <w:p w:rsidR="00CD6AC7" w:rsidRDefault="00CD6AC7" w:rsidP="00E76359">
      <w:pPr>
        <w:pStyle w:val="af4"/>
        <w:numPr>
          <w:ilvl w:val="0"/>
          <w:numId w:val="29"/>
        </w:numPr>
        <w:suppressAutoHyphens w:val="0"/>
        <w:spacing w:after="12"/>
        <w:ind w:left="709" w:firstLine="0"/>
        <w:jc w:val="both"/>
        <w:rPr>
          <w:szCs w:val="28"/>
        </w:rPr>
      </w:pPr>
      <w:r w:rsidRPr="004C271B">
        <w:rPr>
          <w:szCs w:val="28"/>
        </w:rPr>
        <w:t>приобретения опыта участия в крупных соревнованиях;</w:t>
      </w:r>
    </w:p>
    <w:p w:rsidR="00CD6AC7" w:rsidRDefault="00CD6AC7" w:rsidP="00CD6AC7">
      <w:pPr>
        <w:pStyle w:val="1"/>
        <w:keepLines/>
        <w:numPr>
          <w:ilvl w:val="0"/>
          <w:numId w:val="28"/>
        </w:numPr>
        <w:suppressAutoHyphens w:val="0"/>
        <w:spacing w:line="259" w:lineRule="auto"/>
        <w:ind w:left="1985" w:right="1254" w:hanging="709"/>
        <w:jc w:val="center"/>
        <w:rPr>
          <w:u w:val="single"/>
        </w:rPr>
      </w:pPr>
      <w:r>
        <w:rPr>
          <w:u w:val="single"/>
        </w:rPr>
        <w:lastRenderedPageBreak/>
        <w:t>ПРОВОДЯЩИЕ ОРГАНИЗАНИИ</w:t>
      </w:r>
    </w:p>
    <w:p w:rsidR="00CD6AC7" w:rsidRPr="004C271B" w:rsidRDefault="00CD6AC7" w:rsidP="00CD6AC7">
      <w:pPr>
        <w:ind w:left="567"/>
        <w:jc w:val="both"/>
        <w:rPr>
          <w:szCs w:val="28"/>
        </w:rPr>
      </w:pPr>
      <w:r w:rsidRPr="00A80C1D">
        <w:t xml:space="preserve">- </w:t>
      </w:r>
      <w:r w:rsidRPr="004C271B">
        <w:rPr>
          <w:szCs w:val="28"/>
        </w:rPr>
        <w:t>Департамент по физической культуре и спорту Ямало-Ненецкого автономного округа;</w:t>
      </w:r>
    </w:p>
    <w:p w:rsidR="00CD6AC7" w:rsidRPr="004C271B" w:rsidRDefault="00CD6AC7" w:rsidP="00CD6AC7">
      <w:pPr>
        <w:ind w:left="567"/>
        <w:jc w:val="both"/>
        <w:rPr>
          <w:szCs w:val="28"/>
        </w:rPr>
      </w:pPr>
      <w:r w:rsidRPr="004C271B">
        <w:rPr>
          <w:szCs w:val="28"/>
        </w:rPr>
        <w:t>- Р</w:t>
      </w:r>
      <w:r>
        <w:rPr>
          <w:szCs w:val="28"/>
        </w:rPr>
        <w:t xml:space="preserve">егиональная общественная организация </w:t>
      </w:r>
      <w:r w:rsidRPr="004C271B">
        <w:rPr>
          <w:szCs w:val="28"/>
        </w:rPr>
        <w:t>«</w:t>
      </w:r>
      <w:r>
        <w:rPr>
          <w:szCs w:val="28"/>
        </w:rPr>
        <w:t>Региональная Федерация волейбола ЯНАО»</w:t>
      </w:r>
      <w:r w:rsidRPr="004C271B">
        <w:rPr>
          <w:szCs w:val="28"/>
        </w:rPr>
        <w:t>;</w:t>
      </w:r>
    </w:p>
    <w:p w:rsidR="00CD6AC7" w:rsidRPr="004C271B" w:rsidRDefault="00CD6AC7" w:rsidP="00CD6AC7">
      <w:pPr>
        <w:ind w:left="567"/>
        <w:jc w:val="both"/>
        <w:rPr>
          <w:szCs w:val="28"/>
        </w:rPr>
      </w:pPr>
      <w:r w:rsidRPr="004C271B">
        <w:rPr>
          <w:szCs w:val="28"/>
        </w:rPr>
        <w:t>- Управление физической культур</w:t>
      </w:r>
      <w:r>
        <w:rPr>
          <w:szCs w:val="28"/>
        </w:rPr>
        <w:t xml:space="preserve">ы </w:t>
      </w:r>
      <w:r w:rsidRPr="004C271B">
        <w:rPr>
          <w:szCs w:val="28"/>
        </w:rPr>
        <w:t>и спорт</w:t>
      </w:r>
      <w:r>
        <w:rPr>
          <w:szCs w:val="28"/>
        </w:rPr>
        <w:t>а</w:t>
      </w:r>
      <w:r w:rsidRPr="004C271B">
        <w:rPr>
          <w:szCs w:val="28"/>
        </w:rPr>
        <w:t xml:space="preserve"> </w:t>
      </w:r>
      <w:r>
        <w:rPr>
          <w:szCs w:val="28"/>
        </w:rPr>
        <w:t xml:space="preserve"> Администрации </w:t>
      </w:r>
      <w:r w:rsidRPr="004C271B">
        <w:rPr>
          <w:szCs w:val="28"/>
        </w:rPr>
        <w:t>г.</w:t>
      </w:r>
      <w:r>
        <w:rPr>
          <w:szCs w:val="28"/>
        </w:rPr>
        <w:t xml:space="preserve"> Новый Уренгой</w:t>
      </w:r>
      <w:r w:rsidRPr="004C271B">
        <w:rPr>
          <w:szCs w:val="28"/>
        </w:rPr>
        <w:t>;</w:t>
      </w:r>
    </w:p>
    <w:p w:rsidR="00CD6AC7" w:rsidRPr="004C271B" w:rsidRDefault="00CD6AC7" w:rsidP="00CD6AC7">
      <w:pPr>
        <w:ind w:left="567"/>
        <w:jc w:val="both"/>
        <w:rPr>
          <w:szCs w:val="28"/>
        </w:rPr>
      </w:pPr>
      <w:r w:rsidRPr="004C271B">
        <w:rPr>
          <w:szCs w:val="28"/>
        </w:rPr>
        <w:t xml:space="preserve">Главный судья – спортивный судья </w:t>
      </w:r>
      <w:r>
        <w:rPr>
          <w:szCs w:val="28"/>
        </w:rPr>
        <w:t xml:space="preserve">Международной </w:t>
      </w:r>
      <w:r w:rsidRPr="004C271B">
        <w:rPr>
          <w:szCs w:val="28"/>
        </w:rPr>
        <w:t xml:space="preserve">категории </w:t>
      </w:r>
      <w:r>
        <w:rPr>
          <w:szCs w:val="28"/>
        </w:rPr>
        <w:t>Лукин Олег Глебович</w:t>
      </w:r>
      <w:r w:rsidRPr="004C271B">
        <w:rPr>
          <w:szCs w:val="28"/>
        </w:rPr>
        <w:t xml:space="preserve"> (г. </w:t>
      </w:r>
      <w:r>
        <w:rPr>
          <w:szCs w:val="28"/>
        </w:rPr>
        <w:t>Магнитогорск</w:t>
      </w:r>
      <w:r w:rsidRPr="004C271B">
        <w:rPr>
          <w:szCs w:val="28"/>
        </w:rPr>
        <w:t>).</w:t>
      </w:r>
    </w:p>
    <w:p w:rsidR="00CD6AC7" w:rsidRDefault="00CD6AC7" w:rsidP="00CD6AC7">
      <w:pPr>
        <w:ind w:left="567"/>
        <w:jc w:val="both"/>
        <w:rPr>
          <w:szCs w:val="28"/>
        </w:rPr>
      </w:pPr>
      <w:r w:rsidRPr="004C271B">
        <w:rPr>
          <w:szCs w:val="28"/>
        </w:rPr>
        <w:t xml:space="preserve">Главный секретарь – спортивный судья </w:t>
      </w:r>
      <w:r>
        <w:rPr>
          <w:szCs w:val="28"/>
        </w:rPr>
        <w:t>Всероссийской категории</w:t>
      </w:r>
      <w:r w:rsidRPr="004C271B">
        <w:rPr>
          <w:szCs w:val="28"/>
        </w:rPr>
        <w:t xml:space="preserve"> </w:t>
      </w:r>
      <w:r>
        <w:rPr>
          <w:szCs w:val="28"/>
        </w:rPr>
        <w:t>Аксенова Евгения Викторовна</w:t>
      </w:r>
      <w:r w:rsidRPr="004C271B">
        <w:rPr>
          <w:szCs w:val="28"/>
        </w:rPr>
        <w:t xml:space="preserve"> (г. </w:t>
      </w:r>
      <w:r>
        <w:rPr>
          <w:szCs w:val="28"/>
        </w:rPr>
        <w:t>Новый Уренгой</w:t>
      </w:r>
      <w:r w:rsidRPr="004C271B">
        <w:rPr>
          <w:szCs w:val="28"/>
        </w:rPr>
        <w:t xml:space="preserve">). </w:t>
      </w:r>
    </w:p>
    <w:p w:rsidR="00CD6AC7" w:rsidRPr="002E123F" w:rsidRDefault="00CD6AC7" w:rsidP="00CD6AC7">
      <w:pPr>
        <w:numPr>
          <w:ilvl w:val="0"/>
          <w:numId w:val="28"/>
        </w:numPr>
        <w:suppressAutoHyphens w:val="0"/>
        <w:spacing w:before="240"/>
        <w:ind w:left="0" w:hanging="11"/>
        <w:jc w:val="center"/>
        <w:rPr>
          <w:b/>
          <w:szCs w:val="28"/>
          <w:u w:val="single"/>
        </w:rPr>
      </w:pPr>
      <w:r w:rsidRPr="002E123F">
        <w:rPr>
          <w:b/>
          <w:szCs w:val="28"/>
          <w:u w:val="single"/>
        </w:rPr>
        <w:t>МЕСТО И СРОКИ, ПРОГРАММА ПРОВЕДЕНИЯ</w:t>
      </w:r>
    </w:p>
    <w:p w:rsidR="00CD6AC7" w:rsidRPr="00A80C1D" w:rsidRDefault="00CD6AC7" w:rsidP="00CD6AC7">
      <w:pPr>
        <w:spacing w:line="269" w:lineRule="auto"/>
        <w:ind w:left="567" w:firstLine="282"/>
        <w:jc w:val="center"/>
        <w:rPr>
          <w:b/>
        </w:rPr>
      </w:pPr>
      <w:r w:rsidRPr="00E340C5">
        <w:rPr>
          <w:szCs w:val="28"/>
        </w:rPr>
        <w:t>Турнир проводится в г. Новый Уренгой, по</w:t>
      </w:r>
      <w:r>
        <w:rPr>
          <w:szCs w:val="28"/>
        </w:rPr>
        <w:t xml:space="preserve"> адресу: микрорайон Олимпийский д.1, Дворец спорта «Звездный» с 16 сентября</w:t>
      </w:r>
      <w:r w:rsidRPr="00E340C5">
        <w:rPr>
          <w:szCs w:val="28"/>
        </w:rPr>
        <w:t xml:space="preserve"> по </w:t>
      </w:r>
      <w:r>
        <w:rPr>
          <w:szCs w:val="28"/>
        </w:rPr>
        <w:t>23 сентября</w:t>
      </w:r>
      <w:r w:rsidRPr="00E340C5">
        <w:rPr>
          <w:szCs w:val="28"/>
        </w:rPr>
        <w:t xml:space="preserve"> 20</w:t>
      </w:r>
      <w:r>
        <w:rPr>
          <w:szCs w:val="28"/>
        </w:rPr>
        <w:t xml:space="preserve">18 </w:t>
      </w:r>
      <w:r w:rsidRPr="00E340C5">
        <w:rPr>
          <w:szCs w:val="28"/>
        </w:rPr>
        <w:t>года.</w:t>
      </w:r>
      <w:r w:rsidRPr="00915F66">
        <w:rPr>
          <w:b/>
        </w:rPr>
        <w:t xml:space="preserve"> </w:t>
      </w:r>
    </w:p>
    <w:p w:rsidR="00E76359" w:rsidRDefault="00E76359" w:rsidP="00CD6AC7">
      <w:pPr>
        <w:jc w:val="center"/>
        <w:rPr>
          <w:b/>
          <w:szCs w:val="28"/>
          <w:u w:val="single"/>
        </w:rPr>
      </w:pPr>
    </w:p>
    <w:p w:rsidR="00CD6AC7" w:rsidRPr="00915F66" w:rsidRDefault="00CD6AC7" w:rsidP="00CD6AC7">
      <w:pPr>
        <w:jc w:val="center"/>
        <w:rPr>
          <w:b/>
          <w:szCs w:val="28"/>
          <w:u w:val="single"/>
        </w:rPr>
      </w:pPr>
      <w:r w:rsidRPr="00915F66">
        <w:rPr>
          <w:b/>
          <w:szCs w:val="28"/>
          <w:u w:val="single"/>
        </w:rPr>
        <w:t>Программа проведения</w:t>
      </w:r>
    </w:p>
    <w:p w:rsidR="00CD6AC7" w:rsidRPr="00915F66" w:rsidRDefault="00CD6AC7" w:rsidP="00CD6AC7">
      <w:pPr>
        <w:ind w:left="567"/>
        <w:jc w:val="both"/>
        <w:rPr>
          <w:szCs w:val="28"/>
        </w:rPr>
      </w:pPr>
      <w:r w:rsidRPr="00915F66">
        <w:rPr>
          <w:szCs w:val="28"/>
        </w:rPr>
        <w:t>1</w:t>
      </w:r>
      <w:r>
        <w:rPr>
          <w:szCs w:val="28"/>
        </w:rPr>
        <w:t>6</w:t>
      </w:r>
      <w:r w:rsidRPr="00915F66">
        <w:rPr>
          <w:szCs w:val="28"/>
        </w:rPr>
        <w:t xml:space="preserve"> сентября 2018</w:t>
      </w:r>
      <w:r>
        <w:rPr>
          <w:szCs w:val="28"/>
        </w:rPr>
        <w:t xml:space="preserve"> г. – день приезда, р</w:t>
      </w:r>
      <w:r w:rsidRPr="00915F66">
        <w:rPr>
          <w:szCs w:val="28"/>
        </w:rPr>
        <w:t xml:space="preserve">абота мандатной комиссии и </w:t>
      </w:r>
      <w:r>
        <w:rPr>
          <w:szCs w:val="28"/>
        </w:rPr>
        <w:t>з</w:t>
      </w:r>
      <w:r w:rsidRPr="00915F66">
        <w:rPr>
          <w:szCs w:val="28"/>
        </w:rPr>
        <w:t xml:space="preserve">аседание Главной судейской коллегии </w:t>
      </w:r>
      <w:r>
        <w:rPr>
          <w:szCs w:val="28"/>
        </w:rPr>
        <w:t xml:space="preserve">в 19.00. </w:t>
      </w:r>
      <w:r w:rsidRPr="00915F66">
        <w:rPr>
          <w:szCs w:val="28"/>
        </w:rPr>
        <w:t>С 1</w:t>
      </w:r>
      <w:r>
        <w:rPr>
          <w:szCs w:val="28"/>
        </w:rPr>
        <w:t>7</w:t>
      </w:r>
      <w:r w:rsidRPr="00915F66">
        <w:rPr>
          <w:szCs w:val="28"/>
        </w:rPr>
        <w:t xml:space="preserve"> сентября по 2</w:t>
      </w:r>
      <w:r>
        <w:rPr>
          <w:szCs w:val="28"/>
        </w:rPr>
        <w:t>2</w:t>
      </w:r>
      <w:r w:rsidRPr="00915F66">
        <w:rPr>
          <w:szCs w:val="28"/>
        </w:rPr>
        <w:t xml:space="preserve"> сентября 2018 г.  - дни соревнований. День отъезда – 2</w:t>
      </w:r>
      <w:r>
        <w:rPr>
          <w:szCs w:val="28"/>
        </w:rPr>
        <w:t>3</w:t>
      </w:r>
      <w:r w:rsidRPr="00915F66">
        <w:rPr>
          <w:szCs w:val="28"/>
        </w:rPr>
        <w:t xml:space="preserve"> сентября 2018 года.</w:t>
      </w:r>
    </w:p>
    <w:p w:rsidR="00CD6AC7" w:rsidRPr="00E340C5" w:rsidRDefault="00CD6AC7" w:rsidP="00CD6AC7">
      <w:pPr>
        <w:pStyle w:val="af4"/>
        <w:numPr>
          <w:ilvl w:val="0"/>
          <w:numId w:val="28"/>
        </w:numPr>
        <w:suppressAutoHyphens w:val="0"/>
        <w:spacing w:before="240" w:line="259" w:lineRule="auto"/>
        <w:ind w:left="993" w:right="42" w:firstLine="0"/>
        <w:jc w:val="center"/>
        <w:rPr>
          <w:b/>
          <w:u w:val="single"/>
        </w:rPr>
      </w:pPr>
      <w:r w:rsidRPr="002E123F">
        <w:rPr>
          <w:b/>
          <w:szCs w:val="28"/>
          <w:u w:val="single"/>
        </w:rPr>
        <w:t>ТРЕБОВАНИЯ К УЧАСТНИКАМ СОРЕВНОВАНИЯ И УСЛОВИЯ ИХ ДОПУСКА</w:t>
      </w:r>
    </w:p>
    <w:p w:rsidR="00CD6AC7" w:rsidRDefault="00CD6AC7" w:rsidP="00811AC9">
      <w:pPr>
        <w:suppressAutoHyphens w:val="0"/>
        <w:spacing w:line="259" w:lineRule="auto"/>
        <w:ind w:left="426" w:firstLine="717"/>
        <w:jc w:val="both"/>
      </w:pPr>
      <w:r w:rsidRPr="002E123F">
        <w:t xml:space="preserve">В турнире принимают участие команды </w:t>
      </w:r>
      <w:r>
        <w:t>девушек</w:t>
      </w:r>
      <w:r w:rsidRPr="002E123F">
        <w:t xml:space="preserve"> 200</w:t>
      </w:r>
      <w:r>
        <w:t>4</w:t>
      </w:r>
      <w:r w:rsidRPr="002E123F">
        <w:t>-200</w:t>
      </w:r>
      <w:r>
        <w:t>5</w:t>
      </w:r>
      <w:r w:rsidRPr="002E123F">
        <w:t xml:space="preserve"> г.р. К соревнованиям допускаются сборные команды из субъектов и городов РФ, а также команды зарубежных стран, по приглашению РОО «РФВ ЯНАО». </w:t>
      </w:r>
      <w:r>
        <w:t xml:space="preserve"> </w:t>
      </w:r>
      <w:r w:rsidRPr="00057879">
        <w:t xml:space="preserve">Состав команды до </w:t>
      </w:r>
      <w:r>
        <w:t>15 человек: 12 игроков, 2 тренера (представителя), 1 судья.</w:t>
      </w:r>
    </w:p>
    <w:p w:rsidR="00CD6AC7" w:rsidRDefault="00CD6AC7" w:rsidP="00811AC9">
      <w:pPr>
        <w:suppressAutoHyphens w:val="0"/>
        <w:spacing w:line="259" w:lineRule="auto"/>
        <w:ind w:left="426" w:firstLine="717"/>
        <w:jc w:val="both"/>
      </w:pPr>
      <w:r w:rsidRPr="00811AC9">
        <w:rPr>
          <w:szCs w:val="28"/>
        </w:rPr>
        <w:t>К участию в турнире допускаются два игрока «либеро».</w:t>
      </w:r>
    </w:p>
    <w:p w:rsidR="00CD6AC7" w:rsidRPr="00B66EA6" w:rsidRDefault="00CD6AC7" w:rsidP="00811AC9">
      <w:pPr>
        <w:suppressAutoHyphens w:val="0"/>
        <w:spacing w:line="259" w:lineRule="auto"/>
        <w:ind w:left="426" w:firstLine="717"/>
        <w:jc w:val="both"/>
      </w:pPr>
      <w:r w:rsidRPr="00B66EA6">
        <w:t>Участники соревнований обязаны: соблюдать требования безопасности во время участия в соревнованиях и при нахождении на объектах спорта; соблюдать антидопинговые правила, установленные официальными нормативными документами; соблюдать этические нормы во время проведения соревнований; соблюдать настоящее положение и требования организаторов данного соревнования.</w:t>
      </w:r>
    </w:p>
    <w:p w:rsidR="00CD6AC7" w:rsidRPr="00B66EA6" w:rsidRDefault="00CD6AC7" w:rsidP="00811AC9">
      <w:pPr>
        <w:suppressAutoHyphens w:val="0"/>
        <w:spacing w:line="259" w:lineRule="auto"/>
        <w:ind w:left="426" w:firstLine="717"/>
        <w:jc w:val="both"/>
      </w:pPr>
      <w:r w:rsidRPr="00B66EA6">
        <w:t>Ответственность за здоровье и сохранность жизни участников в пути следования и в дни соревнований возлагается на лицо их сопровождающее.</w:t>
      </w:r>
    </w:p>
    <w:p w:rsidR="00CD6AC7" w:rsidRPr="00B66EA6" w:rsidRDefault="00CD6AC7" w:rsidP="00811AC9">
      <w:pPr>
        <w:suppressAutoHyphens w:val="0"/>
        <w:spacing w:line="259" w:lineRule="auto"/>
        <w:ind w:left="426" w:firstLine="717"/>
        <w:jc w:val="both"/>
      </w:pPr>
      <w:r w:rsidRPr="00B66EA6"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</w:t>
      </w:r>
    </w:p>
    <w:p w:rsidR="00CD6AC7" w:rsidRPr="00057879" w:rsidRDefault="00CD6AC7" w:rsidP="00811AC9">
      <w:pPr>
        <w:suppressAutoHyphens w:val="0"/>
        <w:spacing w:line="259" w:lineRule="auto"/>
        <w:ind w:left="426" w:firstLine="717"/>
        <w:jc w:val="both"/>
      </w:pPr>
      <w:r w:rsidRPr="00B66EA6">
        <w:t>Главный судья является ответственным за соблюдение норм и правил безопасности при проведении соревнований.</w:t>
      </w:r>
      <w:r w:rsidRPr="00057879">
        <w:t xml:space="preserve"> </w:t>
      </w:r>
    </w:p>
    <w:p w:rsidR="00CD6AC7" w:rsidRDefault="00CD6AC7" w:rsidP="00811AC9">
      <w:pPr>
        <w:spacing w:line="259" w:lineRule="auto"/>
        <w:ind w:left="709"/>
        <w:jc w:val="both"/>
      </w:pPr>
    </w:p>
    <w:p w:rsidR="00E76359" w:rsidRDefault="00E76359" w:rsidP="00811AC9">
      <w:pPr>
        <w:spacing w:line="259" w:lineRule="auto"/>
        <w:ind w:left="709"/>
        <w:jc w:val="both"/>
      </w:pPr>
    </w:p>
    <w:p w:rsidR="00CD6AC7" w:rsidRPr="00B66EA6" w:rsidRDefault="00CD6AC7" w:rsidP="00CD6AC7">
      <w:pPr>
        <w:pStyle w:val="af4"/>
        <w:numPr>
          <w:ilvl w:val="0"/>
          <w:numId w:val="28"/>
        </w:numPr>
        <w:suppressAutoHyphens w:val="0"/>
        <w:spacing w:line="259" w:lineRule="auto"/>
        <w:ind w:left="1701" w:hanging="626"/>
        <w:jc w:val="center"/>
        <w:rPr>
          <w:b/>
          <w:u w:val="single"/>
        </w:rPr>
      </w:pPr>
      <w:r w:rsidRPr="00B66EA6">
        <w:rPr>
          <w:b/>
          <w:u w:val="single"/>
        </w:rPr>
        <w:t>ОБЕСПЕЧЕНИЕ БЕЗОПАСНОСТИ УЧАСТНИКОВ И ЗРИТЕЛЕЙ, МЕДИЦИНСКОЕ ОБЕСПЕЧЕНИЕ</w:t>
      </w:r>
    </w:p>
    <w:p w:rsidR="00CD6AC7" w:rsidRDefault="00CD6AC7" w:rsidP="00186CD8">
      <w:pPr>
        <w:spacing w:line="259" w:lineRule="auto"/>
        <w:ind w:left="851" w:firstLine="707"/>
        <w:jc w:val="both"/>
      </w:pPr>
      <w:r>
        <w:t xml:space="preserve">Мероприятие проводится на объекте спорта, включенном во Всероссийский реестр объектов спорта, в соответствии п. 5 ст. 31.1 Федерального закона от 4 декабря 2007 года № 329-ФЗ «О физической культуре и спорте в Российской Федерации», отвечающего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требованиям правил по видам по виду спорта. Мероприятие проводится в спортивном сооружении, отвечающем требованиям соответствующих нормативных правовых актов, действующих на территории Ямало-Ненецкого автономного округа и направленных на обеспечение общественного порядка и </w:t>
      </w:r>
      <w:r>
        <w:lastRenderedPageBreak/>
        <w:t>безопасности участников и зрителей, при условии наличия актов готовности сооружения к проведению мероприятий, утверждаемых в установленном порядке. Для обеспечения безопасности участников и зрителей соревнований, подготовка и проведение соревнований осуществляется в соответствии с Постановлением Правительства Российской Федерации от 18 апреля 2014 г. № 353 «Об утверждении Правил обеспечения безопасности при проведении официальных спортивных соревнований». Оказание скорой медицинской помощи осуществляется в соответствии с приказом Министерства здравоохранения Российской Федерации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обороне».</w:t>
      </w:r>
    </w:p>
    <w:p w:rsidR="00CD6AC7" w:rsidRPr="00B66EA6" w:rsidRDefault="00CD6AC7" w:rsidP="00CD6AC7">
      <w:pPr>
        <w:spacing w:line="259" w:lineRule="auto"/>
        <w:ind w:left="709"/>
        <w:jc w:val="both"/>
      </w:pPr>
    </w:p>
    <w:p w:rsidR="00CD6AC7" w:rsidRPr="00B66EA6" w:rsidRDefault="00CD6AC7" w:rsidP="00CD6AC7">
      <w:pPr>
        <w:pStyle w:val="af4"/>
        <w:numPr>
          <w:ilvl w:val="0"/>
          <w:numId w:val="28"/>
        </w:numPr>
        <w:spacing w:after="12" w:line="268" w:lineRule="auto"/>
        <w:ind w:left="851" w:firstLine="0"/>
        <w:jc w:val="center"/>
        <w:rPr>
          <w:b/>
          <w:szCs w:val="28"/>
          <w:u w:val="single"/>
        </w:rPr>
      </w:pPr>
      <w:r w:rsidRPr="00B66EA6">
        <w:rPr>
          <w:b/>
          <w:szCs w:val="28"/>
          <w:u w:val="single"/>
        </w:rPr>
        <w:t>СТРАХОВАНИЕ УЧАСТНИКОВ</w:t>
      </w:r>
    </w:p>
    <w:p w:rsidR="00CD6AC7" w:rsidRPr="00811AC9" w:rsidRDefault="00CD6AC7" w:rsidP="00186CD8">
      <w:pPr>
        <w:suppressAutoHyphens w:val="0"/>
        <w:spacing w:after="12" w:line="268" w:lineRule="auto"/>
        <w:ind w:left="709" w:firstLine="709"/>
        <w:jc w:val="both"/>
        <w:rPr>
          <w:szCs w:val="28"/>
        </w:rPr>
      </w:pPr>
      <w:r w:rsidRPr="00811AC9">
        <w:rPr>
          <w:szCs w:val="28"/>
        </w:rPr>
        <w:t>Участие в соревнованиях осуществляется только при наличии договора (оригинал) о страховании: несчастных случаев, жизни и здоровья, который предоставляется в мандатную комиссию на каждого участника соревнований.</w:t>
      </w:r>
    </w:p>
    <w:p w:rsidR="00CD6AC7" w:rsidRPr="00811AC9" w:rsidRDefault="00CD6AC7" w:rsidP="00186CD8">
      <w:pPr>
        <w:suppressAutoHyphens w:val="0"/>
        <w:spacing w:after="12" w:line="268" w:lineRule="auto"/>
        <w:ind w:left="709" w:firstLine="709"/>
        <w:jc w:val="both"/>
        <w:rPr>
          <w:szCs w:val="28"/>
        </w:rPr>
      </w:pPr>
      <w:r w:rsidRPr="00811AC9">
        <w:rPr>
          <w:szCs w:val="28"/>
        </w:rPr>
        <w:t>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субъекта Российской Федерации.</w:t>
      </w:r>
    </w:p>
    <w:p w:rsidR="00CD6AC7" w:rsidRPr="00B66EA6" w:rsidRDefault="00CD6AC7" w:rsidP="00CD6AC7">
      <w:pPr>
        <w:jc w:val="center"/>
        <w:rPr>
          <w:b/>
          <w:szCs w:val="28"/>
        </w:rPr>
      </w:pPr>
    </w:p>
    <w:p w:rsidR="00CD6AC7" w:rsidRDefault="00CD6AC7" w:rsidP="00811AC9">
      <w:pPr>
        <w:pStyle w:val="af4"/>
        <w:numPr>
          <w:ilvl w:val="0"/>
          <w:numId w:val="28"/>
        </w:numPr>
        <w:suppressAutoHyphens w:val="0"/>
        <w:spacing w:line="268" w:lineRule="auto"/>
        <w:ind w:left="851" w:hanging="142"/>
        <w:jc w:val="center"/>
        <w:rPr>
          <w:b/>
          <w:szCs w:val="28"/>
          <w:u w:val="single"/>
        </w:rPr>
      </w:pPr>
      <w:r w:rsidRPr="00B66EA6">
        <w:rPr>
          <w:b/>
          <w:szCs w:val="28"/>
          <w:u w:val="single"/>
        </w:rPr>
        <w:t>УСЛОВИЯ ПОДВЕДЕНИЯ ИТОГОВ</w:t>
      </w:r>
    </w:p>
    <w:p w:rsidR="00CD6AC7" w:rsidRDefault="00811AC9" w:rsidP="00E76359">
      <w:pPr>
        <w:tabs>
          <w:tab w:val="left" w:pos="993"/>
        </w:tabs>
        <w:suppressAutoHyphens w:val="0"/>
        <w:spacing w:line="268" w:lineRule="auto"/>
        <w:ind w:left="709" w:right="42" w:firstLine="567"/>
        <w:jc w:val="both"/>
      </w:pPr>
      <w:r>
        <w:tab/>
      </w:r>
      <w:r w:rsidR="00CD6AC7" w:rsidRPr="005A1847">
        <w:t xml:space="preserve">Схема проведения </w:t>
      </w:r>
      <w:r w:rsidR="00CD6AC7">
        <w:t>турнира</w:t>
      </w:r>
      <w:r w:rsidR="00CD6AC7" w:rsidRPr="005A1847">
        <w:t xml:space="preserve"> определяется ГСК после получения заявок на участие. При 6-и – команды играют по круговой системе. При 8-и – команды разбиваются жеребьевкой на 2 подгруппы. В подгруппах игры по круговой системе. Команды, занявшие 1-2 места в подгруппах, играют за 1-4 место по системе «крест». За 5-8 места по той же схеме игры проводятся в один круг. </w:t>
      </w:r>
    </w:p>
    <w:p w:rsidR="00CD6AC7" w:rsidRDefault="00811AC9" w:rsidP="00E76359">
      <w:pPr>
        <w:tabs>
          <w:tab w:val="left" w:pos="993"/>
        </w:tabs>
        <w:suppressAutoHyphens w:val="0"/>
        <w:spacing w:after="33" w:line="268" w:lineRule="auto"/>
        <w:ind w:left="709" w:right="42" w:firstLine="567"/>
        <w:jc w:val="both"/>
      </w:pPr>
      <w:r>
        <w:tab/>
      </w:r>
      <w:r w:rsidR="00CD6AC7">
        <w:t>Места команд определяются по наибольшему количеству побед, набранных командами с учетом «Системы проведения соревнований»</w:t>
      </w:r>
    </w:p>
    <w:p w:rsidR="00CD6AC7" w:rsidRDefault="00CD6AC7" w:rsidP="00E76359">
      <w:pPr>
        <w:tabs>
          <w:tab w:val="left" w:pos="993"/>
        </w:tabs>
        <w:suppressAutoHyphens w:val="0"/>
        <w:ind w:left="709" w:right="42" w:firstLine="567"/>
        <w:jc w:val="both"/>
      </w:pPr>
      <w:r>
        <w:t>В соревнованиях действует следующая система подсчёта очков:</w:t>
      </w:r>
    </w:p>
    <w:p w:rsidR="00CD6AC7" w:rsidRPr="005A1847" w:rsidRDefault="00CD6AC7" w:rsidP="00811AC9">
      <w:pPr>
        <w:pStyle w:val="af4"/>
        <w:numPr>
          <w:ilvl w:val="0"/>
          <w:numId w:val="30"/>
        </w:numPr>
        <w:suppressAutoHyphens w:val="0"/>
        <w:ind w:right="42"/>
        <w:jc w:val="both"/>
      </w:pPr>
      <w:r w:rsidRPr="005A1847">
        <w:t xml:space="preserve">за победу со счётом </w:t>
      </w:r>
      <w:r>
        <w:t xml:space="preserve">3:0 и </w:t>
      </w:r>
      <w:r w:rsidRPr="005A1847">
        <w:t xml:space="preserve">3:1 </w:t>
      </w:r>
      <w:r>
        <w:t xml:space="preserve"> </w:t>
      </w:r>
      <w:r>
        <w:tab/>
      </w:r>
      <w:r>
        <w:tab/>
        <w:t>- 3 очка</w:t>
      </w:r>
      <w:r w:rsidRPr="005A1847">
        <w:t xml:space="preserve">  </w:t>
      </w:r>
    </w:p>
    <w:p w:rsidR="00CD6AC7" w:rsidRPr="005A1847" w:rsidRDefault="00CD6AC7" w:rsidP="00811AC9">
      <w:pPr>
        <w:pStyle w:val="af4"/>
        <w:numPr>
          <w:ilvl w:val="0"/>
          <w:numId w:val="30"/>
        </w:numPr>
        <w:suppressAutoHyphens w:val="0"/>
        <w:ind w:right="42"/>
        <w:jc w:val="both"/>
      </w:pPr>
      <w:r w:rsidRPr="005A1847">
        <w:t xml:space="preserve">за победу со счётом 3:2 </w:t>
      </w:r>
      <w:r>
        <w:tab/>
      </w:r>
      <w:r>
        <w:tab/>
      </w:r>
      <w:r>
        <w:tab/>
        <w:t>- 2 очка</w:t>
      </w:r>
      <w:r w:rsidRPr="005A1847">
        <w:t xml:space="preserve">   </w:t>
      </w:r>
    </w:p>
    <w:p w:rsidR="00CD6AC7" w:rsidRPr="005A1847" w:rsidRDefault="00CD6AC7" w:rsidP="00811AC9">
      <w:pPr>
        <w:pStyle w:val="af4"/>
        <w:numPr>
          <w:ilvl w:val="0"/>
          <w:numId w:val="30"/>
        </w:numPr>
        <w:suppressAutoHyphens w:val="0"/>
        <w:ind w:right="42"/>
        <w:jc w:val="both"/>
      </w:pPr>
      <w:r w:rsidRPr="005A1847">
        <w:t xml:space="preserve">за поражение со счётом 2:3 </w:t>
      </w:r>
      <w:r>
        <w:tab/>
      </w:r>
      <w:r>
        <w:tab/>
        <w:t>- 1 очко</w:t>
      </w:r>
      <w:r w:rsidRPr="005A1847">
        <w:t xml:space="preserve"> </w:t>
      </w:r>
    </w:p>
    <w:p w:rsidR="00CD6AC7" w:rsidRDefault="00CD6AC7" w:rsidP="00811AC9">
      <w:pPr>
        <w:pStyle w:val="af4"/>
        <w:numPr>
          <w:ilvl w:val="0"/>
          <w:numId w:val="30"/>
        </w:numPr>
        <w:suppressAutoHyphens w:val="0"/>
        <w:ind w:right="42"/>
        <w:jc w:val="both"/>
      </w:pPr>
      <w:r w:rsidRPr="005A1847">
        <w:t>за поражение со счётом 0:3</w:t>
      </w:r>
      <w:r>
        <w:t xml:space="preserve"> и </w:t>
      </w:r>
      <w:r w:rsidRPr="005A1847">
        <w:t xml:space="preserve"> 1:</w:t>
      </w:r>
      <w:r>
        <w:t>3</w:t>
      </w:r>
      <w:r>
        <w:tab/>
      </w:r>
      <w:r>
        <w:tab/>
        <w:t>- 0 очков</w:t>
      </w:r>
    </w:p>
    <w:p w:rsidR="00CD6AC7" w:rsidRPr="005A1847" w:rsidRDefault="00CD6AC7" w:rsidP="00811AC9">
      <w:pPr>
        <w:pStyle w:val="af4"/>
        <w:numPr>
          <w:ilvl w:val="0"/>
          <w:numId w:val="30"/>
        </w:numPr>
        <w:suppressAutoHyphens w:val="0"/>
        <w:ind w:right="42"/>
        <w:jc w:val="both"/>
      </w:pPr>
      <w:r>
        <w:t>за неявку</w:t>
      </w:r>
      <w:r>
        <w:tab/>
      </w:r>
      <w:r>
        <w:tab/>
      </w:r>
      <w:r>
        <w:tab/>
      </w:r>
      <w:r>
        <w:tab/>
      </w:r>
      <w:r w:rsidRPr="005A1847">
        <w:t xml:space="preserve">  </w:t>
      </w:r>
      <w:r>
        <w:tab/>
        <w:t>- минус 1 очко.</w:t>
      </w:r>
    </w:p>
    <w:p w:rsidR="00CD6AC7" w:rsidRDefault="00CD6AC7" w:rsidP="00811AC9">
      <w:pPr>
        <w:ind w:left="709" w:right="42" w:firstLine="707"/>
        <w:jc w:val="both"/>
      </w:pPr>
      <w:r>
        <w:t>При  равенстве побед у двух и более команд места определяются последовательно по:</w:t>
      </w:r>
    </w:p>
    <w:p w:rsidR="00CD6AC7" w:rsidRDefault="00CD6AC7" w:rsidP="00CD6AC7">
      <w:pPr>
        <w:ind w:left="709" w:right="42"/>
        <w:jc w:val="both"/>
      </w:pPr>
      <w:r>
        <w:t>а – количеству очков во всех встречах;</w:t>
      </w:r>
    </w:p>
    <w:p w:rsidR="00CD6AC7" w:rsidRDefault="00CD6AC7" w:rsidP="00CD6AC7">
      <w:pPr>
        <w:ind w:left="709" w:right="42"/>
        <w:jc w:val="both"/>
      </w:pPr>
      <w:r>
        <w:t>б – соотношению партий во всех встречах;</w:t>
      </w:r>
    </w:p>
    <w:p w:rsidR="00CD6AC7" w:rsidRDefault="00CD6AC7" w:rsidP="00CD6AC7">
      <w:pPr>
        <w:ind w:left="709" w:right="42"/>
        <w:jc w:val="both"/>
      </w:pPr>
      <w:r>
        <w:t>в – соотношению мячей во всех встречах;</w:t>
      </w:r>
    </w:p>
    <w:p w:rsidR="00CD6AC7" w:rsidRDefault="00CD6AC7" w:rsidP="00CD6AC7">
      <w:pPr>
        <w:ind w:left="709" w:right="42"/>
        <w:jc w:val="both"/>
      </w:pPr>
      <w:r>
        <w:t>г – соотношению партий во встречах между ними;</w:t>
      </w:r>
    </w:p>
    <w:p w:rsidR="00CD6AC7" w:rsidRDefault="00CD6AC7" w:rsidP="00CD6AC7">
      <w:pPr>
        <w:ind w:left="709" w:right="42"/>
        <w:jc w:val="both"/>
      </w:pPr>
      <w:r>
        <w:t>д – соотношению мячей во всех встречах между ними.</w:t>
      </w:r>
    </w:p>
    <w:p w:rsidR="00CD6AC7" w:rsidRPr="00137810" w:rsidRDefault="00CD6AC7" w:rsidP="00CD6AC7">
      <w:pPr>
        <w:ind w:left="709" w:right="42" w:firstLine="707"/>
        <w:jc w:val="both"/>
      </w:pPr>
      <w:r>
        <w:t xml:space="preserve"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</w:t>
      </w:r>
      <w:r w:rsidRPr="00137810">
        <w:t xml:space="preserve"> </w:t>
      </w:r>
      <w:r>
        <w:t>а другие вновь имеют одинаковые показатели, то места между ними снова определяются последовательно по пунктам «а,б,в» и т.д.</w:t>
      </w:r>
    </w:p>
    <w:p w:rsidR="00CD6AC7" w:rsidRDefault="00CD6AC7" w:rsidP="00CD6AC7">
      <w:pPr>
        <w:ind w:left="709"/>
        <w:jc w:val="center"/>
        <w:rPr>
          <w:b/>
          <w:u w:val="single"/>
        </w:rPr>
      </w:pPr>
    </w:p>
    <w:p w:rsidR="00CD6AC7" w:rsidRPr="000A4166" w:rsidRDefault="00CD6AC7" w:rsidP="00CD6AC7">
      <w:pPr>
        <w:pStyle w:val="af4"/>
        <w:numPr>
          <w:ilvl w:val="0"/>
          <w:numId w:val="28"/>
        </w:numPr>
        <w:suppressAutoHyphens w:val="0"/>
        <w:spacing w:line="268" w:lineRule="auto"/>
        <w:ind w:left="993" w:firstLine="0"/>
        <w:jc w:val="center"/>
        <w:rPr>
          <w:b/>
          <w:u w:val="single"/>
        </w:rPr>
      </w:pPr>
      <w:r w:rsidRPr="000A4166">
        <w:rPr>
          <w:b/>
          <w:u w:val="single"/>
        </w:rPr>
        <w:lastRenderedPageBreak/>
        <w:t>ПОРЯДОК И СРОКИ ПОДАЧИ ПРОТЕСТОВ</w:t>
      </w:r>
    </w:p>
    <w:p w:rsidR="00CD6AC7" w:rsidRPr="00811AC9" w:rsidRDefault="00CD6AC7" w:rsidP="00E76359">
      <w:pPr>
        <w:suppressAutoHyphens w:val="0"/>
        <w:spacing w:after="25"/>
        <w:ind w:left="851" w:firstLine="565"/>
        <w:jc w:val="both"/>
        <w:rPr>
          <w:b/>
          <w:u w:val="single"/>
        </w:rPr>
      </w:pPr>
      <w:r>
        <w:t>О намерении подать протест капитан команды заявляет  первому судье в  ходе игры, а затем делает запись в протоколе матча сразу после его окончания.</w:t>
      </w:r>
    </w:p>
    <w:p w:rsidR="00CD6AC7" w:rsidRPr="00811AC9" w:rsidRDefault="00CD6AC7" w:rsidP="00E76359">
      <w:pPr>
        <w:suppressAutoHyphens w:val="0"/>
        <w:spacing w:after="25"/>
        <w:ind w:left="851" w:firstLine="565"/>
        <w:jc w:val="both"/>
        <w:rPr>
          <w:b/>
        </w:rPr>
      </w:pPr>
      <w:r>
        <w:t xml:space="preserve"> </w:t>
      </w:r>
      <w:r w:rsidR="00811AC9">
        <w:tab/>
      </w:r>
      <w:r w:rsidRPr="006F78BD">
        <w:t xml:space="preserve">Протест </w:t>
      </w:r>
      <w:r w:rsidRPr="006F78BD">
        <w:tab/>
        <w:t>пода</w:t>
      </w:r>
      <w:r>
        <w:t>ется в  письменном виде</w:t>
      </w:r>
      <w:r w:rsidRPr="006F78BD">
        <w:t xml:space="preserve"> </w:t>
      </w:r>
      <w:r>
        <w:t xml:space="preserve"> в судейскую коллегию соревнований главному судье в течение одного часа после окончания матча, которого касается протест.</w:t>
      </w:r>
    </w:p>
    <w:p w:rsidR="00CD6AC7" w:rsidRPr="00811AC9" w:rsidRDefault="00CD6AC7" w:rsidP="00E76359">
      <w:pPr>
        <w:suppressAutoHyphens w:val="0"/>
        <w:spacing w:after="25"/>
        <w:ind w:left="851" w:firstLine="565"/>
        <w:rPr>
          <w:b/>
        </w:rPr>
      </w:pPr>
      <w:r>
        <w:t>Несвоевременно поданные и незафиксированные в протоколе игры протесты не рассматриваются</w:t>
      </w:r>
      <w:r w:rsidRPr="006F78BD">
        <w:t>.</w:t>
      </w:r>
    </w:p>
    <w:p w:rsidR="00CD6AC7" w:rsidRPr="006F78BD" w:rsidRDefault="00CD6AC7" w:rsidP="00CD6AC7">
      <w:pPr>
        <w:pStyle w:val="af4"/>
        <w:spacing w:after="25"/>
        <w:ind w:left="851"/>
        <w:rPr>
          <w:b/>
        </w:rPr>
      </w:pPr>
    </w:p>
    <w:p w:rsidR="00CD6AC7" w:rsidRDefault="00CD6AC7" w:rsidP="00CD6AC7">
      <w:pPr>
        <w:pStyle w:val="1"/>
        <w:keepLines/>
        <w:numPr>
          <w:ilvl w:val="0"/>
          <w:numId w:val="28"/>
        </w:numPr>
        <w:suppressAutoHyphens w:val="0"/>
        <w:spacing w:after="18" w:line="259" w:lineRule="auto"/>
        <w:ind w:left="1560" w:right="1254" w:firstLine="283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  <w:r w:rsidRPr="00AA2CAD">
        <w:rPr>
          <w:szCs w:val="28"/>
          <w:u w:val="single"/>
        </w:rPr>
        <w:t>НАГРАЖДЕНИЕ ПОБЕДИТЕЛЕЙ И ПРИЗЁРОВ</w:t>
      </w:r>
    </w:p>
    <w:p w:rsidR="00CD6AC7" w:rsidRPr="001A2E8E" w:rsidRDefault="00811AC9" w:rsidP="00811AC9">
      <w:pPr>
        <w:tabs>
          <w:tab w:val="left" w:pos="851"/>
        </w:tabs>
        <w:suppressAutoHyphens w:val="0"/>
        <w:ind w:left="851"/>
        <w:jc w:val="both"/>
      </w:pPr>
      <w:r>
        <w:tab/>
      </w:r>
      <w:r w:rsidR="00CD6AC7" w:rsidRPr="001A2E8E">
        <w:t>Команды, занявшие 1, 2, 3 места н</w:t>
      </w:r>
      <w:r w:rsidR="00CD6AC7">
        <w:t>аграждаются кубками и дипломами, соответствующих степеней.</w:t>
      </w:r>
    </w:p>
    <w:p w:rsidR="00CD6AC7" w:rsidRPr="001A2E8E" w:rsidRDefault="00CD6AC7" w:rsidP="00811AC9">
      <w:pPr>
        <w:tabs>
          <w:tab w:val="left" w:pos="851"/>
        </w:tabs>
        <w:suppressAutoHyphens w:val="0"/>
        <w:spacing w:before="240"/>
        <w:ind w:left="851"/>
        <w:jc w:val="both"/>
      </w:pPr>
      <w:r w:rsidRPr="00F82204">
        <w:t xml:space="preserve">  </w:t>
      </w:r>
      <w:r w:rsidR="00811AC9">
        <w:tab/>
      </w:r>
      <w:r w:rsidRPr="001A2E8E">
        <w:t>Игроки</w:t>
      </w:r>
      <w:r>
        <w:t xml:space="preserve"> и тренеры </w:t>
      </w:r>
      <w:r w:rsidRPr="001A2E8E">
        <w:t>команд</w:t>
      </w:r>
      <w:r>
        <w:t xml:space="preserve"> </w:t>
      </w:r>
      <w:r w:rsidRPr="001A2E8E">
        <w:t>-</w:t>
      </w:r>
      <w:r>
        <w:t xml:space="preserve"> </w:t>
      </w:r>
      <w:r w:rsidRPr="001A2E8E">
        <w:t>призеров награжда</w:t>
      </w:r>
      <w:r>
        <w:t>ются дипломами, м</w:t>
      </w:r>
      <w:r w:rsidRPr="001A2E8E">
        <w:t>едалями,</w:t>
      </w:r>
      <w:r>
        <w:t xml:space="preserve"> </w:t>
      </w:r>
      <w:r w:rsidRPr="001A2E8E">
        <w:t xml:space="preserve">и </w:t>
      </w:r>
      <w:r>
        <w:t>денежными</w:t>
      </w:r>
      <w:r w:rsidRPr="001A2E8E">
        <w:t xml:space="preserve"> призами.</w:t>
      </w:r>
    </w:p>
    <w:p w:rsidR="00CD6AC7" w:rsidRPr="00137810" w:rsidRDefault="00811AC9" w:rsidP="00811AC9">
      <w:pPr>
        <w:tabs>
          <w:tab w:val="left" w:pos="851"/>
        </w:tabs>
        <w:suppressAutoHyphens w:val="0"/>
        <w:spacing w:before="240"/>
        <w:ind w:left="851"/>
        <w:jc w:val="both"/>
      </w:pPr>
      <w:r>
        <w:tab/>
      </w:r>
      <w:r w:rsidR="00CD6AC7" w:rsidRPr="00137810">
        <w:t>Всем участникам соревнований вручается наградная атрибутика турнира.</w:t>
      </w:r>
    </w:p>
    <w:p w:rsidR="00CD6AC7" w:rsidRDefault="00CD6AC7" w:rsidP="00811AC9">
      <w:pPr>
        <w:tabs>
          <w:tab w:val="left" w:pos="851"/>
        </w:tabs>
        <w:suppressAutoHyphens w:val="0"/>
        <w:ind w:left="851"/>
        <w:jc w:val="both"/>
      </w:pPr>
      <w:r>
        <w:t>Дополнительно награждаются игроки в номинации «Лучший игрок команды»</w:t>
      </w:r>
      <w:r w:rsidRPr="00AA2CAD">
        <w:t xml:space="preserve">. </w:t>
      </w:r>
      <w:r w:rsidRPr="001A2E8E">
        <w:t xml:space="preserve">Организаторы </w:t>
      </w:r>
      <w:r>
        <w:t>турнира</w:t>
      </w:r>
      <w:r w:rsidRPr="001A2E8E">
        <w:t xml:space="preserve"> вправе устанавливать призы в дополнительных номинациях. </w:t>
      </w:r>
    </w:p>
    <w:p w:rsidR="00CD6AC7" w:rsidRPr="00F82204" w:rsidRDefault="00CD6AC7" w:rsidP="00811AC9">
      <w:pPr>
        <w:tabs>
          <w:tab w:val="left" w:pos="851"/>
          <w:tab w:val="left" w:pos="993"/>
          <w:tab w:val="left" w:pos="1134"/>
        </w:tabs>
        <w:suppressAutoHyphens w:val="0"/>
        <w:ind w:left="851"/>
        <w:jc w:val="both"/>
      </w:pPr>
      <w:r w:rsidRPr="00AA2CAD">
        <w:t xml:space="preserve">Организаторы имеют право менять перечень наградной продукции исходя из наличия финансовых, привлечённых и спонсорских средств.  </w:t>
      </w:r>
    </w:p>
    <w:p w:rsidR="00CD6AC7" w:rsidRPr="00E87D29" w:rsidRDefault="00CD6AC7" w:rsidP="00CD6AC7">
      <w:pPr>
        <w:pStyle w:val="af4"/>
        <w:ind w:left="851" w:right="42" w:hanging="567"/>
        <w:jc w:val="both"/>
      </w:pPr>
    </w:p>
    <w:p w:rsidR="00CD6AC7" w:rsidRPr="001015A3" w:rsidRDefault="00CD6AC7" w:rsidP="00CD6AC7">
      <w:pPr>
        <w:pStyle w:val="af4"/>
        <w:numPr>
          <w:ilvl w:val="0"/>
          <w:numId w:val="28"/>
        </w:numPr>
        <w:suppressAutoHyphens w:val="0"/>
        <w:spacing w:after="12" w:line="268" w:lineRule="auto"/>
        <w:ind w:left="851" w:hanging="425"/>
        <w:jc w:val="center"/>
        <w:rPr>
          <w:b/>
          <w:szCs w:val="28"/>
          <w:u w:val="single"/>
        </w:rPr>
      </w:pPr>
      <w:r w:rsidRPr="00F82204">
        <w:rPr>
          <w:b/>
          <w:szCs w:val="28"/>
          <w:u w:val="single"/>
        </w:rPr>
        <w:t>ЗАЯВКИ НА УЧАСТИЕ</w:t>
      </w:r>
    </w:p>
    <w:p w:rsidR="00CD6AC7" w:rsidRPr="00E87D29" w:rsidRDefault="00CD6AC7" w:rsidP="00E76359">
      <w:pPr>
        <w:ind w:left="851" w:firstLine="565"/>
        <w:jc w:val="both"/>
        <w:rPr>
          <w:szCs w:val="28"/>
        </w:rPr>
      </w:pPr>
      <w:r w:rsidRPr="001015A3">
        <w:rPr>
          <w:szCs w:val="28"/>
        </w:rPr>
        <w:t xml:space="preserve">Прелиминарная регистрация  участников турнира до 30 мая 2018 г. простым письмом на </w:t>
      </w:r>
      <w:hyperlink r:id="rId12" w:history="1">
        <w:r w:rsidRPr="001015A3">
          <w:rPr>
            <w:rStyle w:val="a4"/>
            <w:szCs w:val="28"/>
          </w:rPr>
          <w:t>yamalvolley@mail.ru</w:t>
        </w:r>
      </w:hyperlink>
      <w:r w:rsidRPr="001015A3">
        <w:rPr>
          <w:szCs w:val="28"/>
        </w:rPr>
        <w:t xml:space="preserve"> </w:t>
      </w:r>
    </w:p>
    <w:p w:rsidR="00CD6AC7" w:rsidRPr="001015A3" w:rsidRDefault="00CD6AC7" w:rsidP="00CD6AC7">
      <w:pPr>
        <w:ind w:left="851"/>
        <w:jc w:val="both"/>
        <w:rPr>
          <w:szCs w:val="28"/>
        </w:rPr>
      </w:pPr>
      <w:r w:rsidRPr="001015A3">
        <w:rPr>
          <w:szCs w:val="28"/>
        </w:rPr>
        <w:t xml:space="preserve">Предварительные заявки по форме (приложение № </w:t>
      </w:r>
      <w:r>
        <w:rPr>
          <w:szCs w:val="28"/>
        </w:rPr>
        <w:t>3</w:t>
      </w:r>
      <w:r w:rsidRPr="001015A3">
        <w:rPr>
          <w:szCs w:val="28"/>
        </w:rPr>
        <w:t xml:space="preserve">) на участие в турнире подаются до 15 августа 2018 г. на </w:t>
      </w:r>
      <w:hyperlink r:id="rId13" w:history="1">
        <w:r w:rsidRPr="001015A3">
          <w:rPr>
            <w:rStyle w:val="a4"/>
            <w:szCs w:val="28"/>
          </w:rPr>
          <w:t>yamalvolley@mail.ru</w:t>
        </w:r>
      </w:hyperlink>
      <w:r w:rsidRPr="001015A3">
        <w:rPr>
          <w:color w:val="0070C0"/>
          <w:szCs w:val="28"/>
        </w:rPr>
        <w:t xml:space="preserve"> </w:t>
      </w:r>
    </w:p>
    <w:p w:rsidR="00CD6AC7" w:rsidRPr="001015A3" w:rsidRDefault="00CD6AC7" w:rsidP="00E76359">
      <w:pPr>
        <w:ind w:left="851" w:firstLine="565"/>
        <w:jc w:val="both"/>
        <w:rPr>
          <w:szCs w:val="28"/>
        </w:rPr>
      </w:pPr>
      <w:r w:rsidRPr="001015A3">
        <w:rPr>
          <w:szCs w:val="28"/>
        </w:rPr>
        <w:t xml:space="preserve">В день приезда в мандатную комиссию подаются: </w:t>
      </w:r>
    </w:p>
    <w:p w:rsidR="00CD6AC7" w:rsidRPr="001015A3" w:rsidRDefault="00CD6AC7" w:rsidP="00CD6AC7">
      <w:pPr>
        <w:ind w:left="851"/>
        <w:jc w:val="both"/>
        <w:rPr>
          <w:szCs w:val="28"/>
        </w:rPr>
      </w:pPr>
      <w:r w:rsidRPr="001015A3">
        <w:rPr>
          <w:szCs w:val="28"/>
        </w:rPr>
        <w:t xml:space="preserve">- именные заявки по форме (приложение № </w:t>
      </w:r>
      <w:r>
        <w:rPr>
          <w:szCs w:val="28"/>
        </w:rPr>
        <w:t>2</w:t>
      </w:r>
      <w:r w:rsidRPr="001015A3">
        <w:rPr>
          <w:szCs w:val="28"/>
        </w:rPr>
        <w:t>), подписанные руководителем органов управления физической культуры и спорта муниципальных образований либо руководителем командирующей организаций и врачом лечебного учреждения, заверенные печатями указанных организаций; участники должны иметь при себе паспорт, копию ИНН, копию СНИЛС (на каждого участника, спортивного судью, представителя команды); Все спортивные судьи предъявляют судейские удостоверения.</w:t>
      </w:r>
    </w:p>
    <w:p w:rsidR="00CD6AC7" w:rsidRPr="00057879" w:rsidRDefault="00CD6AC7" w:rsidP="00CD6AC7">
      <w:pPr>
        <w:ind w:left="567" w:firstLine="333"/>
        <w:jc w:val="center"/>
        <w:rPr>
          <w:b/>
          <w:szCs w:val="28"/>
          <w:u w:val="single"/>
        </w:rPr>
      </w:pPr>
    </w:p>
    <w:p w:rsidR="00CD6AC7" w:rsidRPr="00057879" w:rsidRDefault="00CD6AC7" w:rsidP="00CD6AC7">
      <w:pPr>
        <w:pStyle w:val="af4"/>
        <w:numPr>
          <w:ilvl w:val="0"/>
          <w:numId w:val="28"/>
        </w:numPr>
        <w:suppressAutoHyphens w:val="0"/>
        <w:spacing w:after="12" w:line="268" w:lineRule="auto"/>
        <w:ind w:left="567" w:firstLine="333"/>
        <w:jc w:val="center"/>
        <w:rPr>
          <w:b/>
          <w:szCs w:val="28"/>
        </w:rPr>
      </w:pPr>
      <w:r w:rsidRPr="00057879">
        <w:rPr>
          <w:b/>
          <w:szCs w:val="28"/>
          <w:u w:val="single"/>
        </w:rPr>
        <w:t>ФИНАНСОВЫЕ УСЛОВИЯ</w:t>
      </w:r>
    </w:p>
    <w:p w:rsidR="00CD6AC7" w:rsidRPr="00811AC9" w:rsidRDefault="00CD6AC7" w:rsidP="00E76359">
      <w:pPr>
        <w:suppressAutoHyphens w:val="0"/>
        <w:spacing w:after="12" w:line="268" w:lineRule="auto"/>
        <w:ind w:left="851" w:firstLine="565"/>
        <w:jc w:val="both"/>
        <w:rPr>
          <w:szCs w:val="28"/>
        </w:rPr>
      </w:pPr>
      <w:r w:rsidRPr="00811AC9">
        <w:rPr>
          <w:szCs w:val="28"/>
        </w:rPr>
        <w:t>Расходы, связанные с</w:t>
      </w:r>
      <w:r w:rsidRPr="00057879">
        <w:t xml:space="preserve"> </w:t>
      </w:r>
      <w:r w:rsidRPr="00811AC9">
        <w:rPr>
          <w:szCs w:val="28"/>
        </w:rPr>
        <w:t>командированием участников, тренеров, представителей и спортивных судей (проезд, суточные в пути, страхование участников) несут командирующие организации.</w:t>
      </w:r>
    </w:p>
    <w:p w:rsidR="00CD6AC7" w:rsidRPr="00811AC9" w:rsidRDefault="00CD6AC7" w:rsidP="00E76359">
      <w:pPr>
        <w:suppressAutoHyphens w:val="0"/>
        <w:spacing w:after="12" w:line="268" w:lineRule="auto"/>
        <w:ind w:left="851" w:firstLine="565"/>
        <w:jc w:val="both"/>
        <w:rPr>
          <w:szCs w:val="28"/>
        </w:rPr>
      </w:pPr>
      <w:r w:rsidRPr="00811AC9">
        <w:rPr>
          <w:szCs w:val="28"/>
        </w:rPr>
        <w:t>Расходы, связанные, с проживанием и питанием участников, тренеров, представителей и спортивных судей в дни соревнований несёт региональная общественная организация «Региональная Федерация волейбола ЯНАО».</w:t>
      </w:r>
    </w:p>
    <w:p w:rsidR="00CD6AC7" w:rsidRPr="00811AC9" w:rsidRDefault="00CD6AC7" w:rsidP="00E76359">
      <w:pPr>
        <w:suppressAutoHyphens w:val="0"/>
        <w:spacing w:after="12" w:line="268" w:lineRule="auto"/>
        <w:ind w:left="851" w:firstLine="565"/>
        <w:jc w:val="both"/>
        <w:rPr>
          <w:szCs w:val="28"/>
        </w:rPr>
      </w:pPr>
      <w:r w:rsidRPr="00CD36A2">
        <w:t>Расходы, связанные с организа</w:t>
      </w:r>
      <w:r>
        <w:t>цией и проведением соревнований</w:t>
      </w:r>
      <w:r w:rsidRPr="00CD36A2">
        <w:t xml:space="preserve"> осуществля</w:t>
      </w:r>
      <w:r>
        <w:t>ю</w:t>
      </w:r>
      <w:r w:rsidRPr="00CD36A2">
        <w:t xml:space="preserve">тся </w:t>
      </w:r>
      <w:r>
        <w:t xml:space="preserve">за счет </w:t>
      </w:r>
      <w:r w:rsidRPr="002B372A">
        <w:t>РОО «Региональная Федерация волейбола ЯНАО»</w:t>
      </w:r>
      <w:r w:rsidRPr="00811AC9">
        <w:rPr>
          <w:szCs w:val="28"/>
        </w:rPr>
        <w:t xml:space="preserve">. </w:t>
      </w:r>
    </w:p>
    <w:p w:rsidR="00CD6AC7" w:rsidRPr="00811AC9" w:rsidRDefault="00CD6AC7" w:rsidP="00E76359">
      <w:pPr>
        <w:suppressAutoHyphens w:val="0"/>
        <w:spacing w:after="12" w:line="268" w:lineRule="auto"/>
        <w:ind w:left="851" w:firstLine="565"/>
        <w:jc w:val="both"/>
        <w:rPr>
          <w:szCs w:val="28"/>
        </w:rPr>
      </w:pPr>
      <w:r w:rsidRPr="00811AC9">
        <w:rPr>
          <w:szCs w:val="28"/>
        </w:rPr>
        <w:t xml:space="preserve">Расходы, связанные с награждением (дипломы), осуществляет ГАУ ЯНАО «Центр спортивной подготовки».  </w:t>
      </w:r>
    </w:p>
    <w:p w:rsidR="00CD6AC7" w:rsidRPr="00811AC9" w:rsidRDefault="00CD6AC7" w:rsidP="00E76359">
      <w:pPr>
        <w:suppressAutoHyphens w:val="0"/>
        <w:spacing w:after="12" w:line="268" w:lineRule="auto"/>
        <w:ind w:left="851" w:firstLine="565"/>
        <w:jc w:val="both"/>
        <w:rPr>
          <w:szCs w:val="28"/>
        </w:rPr>
      </w:pPr>
      <w:r w:rsidRPr="00811AC9">
        <w:rPr>
          <w:szCs w:val="28"/>
        </w:rPr>
        <w:t>За счёт привлеченных средств, принимаются к финансированию расходы, не предусмотренные или не обеспеченные в полном объёме статьями затрат проводящих организаций.</w:t>
      </w:r>
    </w:p>
    <w:p w:rsidR="00CD6AC7" w:rsidRDefault="00CD6AC7" w:rsidP="00CD6AC7">
      <w:pPr>
        <w:jc w:val="center"/>
        <w:rPr>
          <w:b/>
          <w:u w:val="single"/>
        </w:rPr>
      </w:pPr>
    </w:p>
    <w:p w:rsidR="00E76359" w:rsidRDefault="00E76359" w:rsidP="00CD6AC7">
      <w:pPr>
        <w:jc w:val="center"/>
        <w:rPr>
          <w:b/>
          <w:u w:val="single"/>
        </w:rPr>
      </w:pPr>
    </w:p>
    <w:p w:rsidR="00E76359" w:rsidRDefault="00E76359" w:rsidP="00CD6AC7">
      <w:pPr>
        <w:jc w:val="center"/>
        <w:rPr>
          <w:b/>
          <w:u w:val="single"/>
        </w:rPr>
      </w:pPr>
    </w:p>
    <w:p w:rsidR="00811AC9" w:rsidRDefault="00811AC9" w:rsidP="00D050C9">
      <w:pPr>
        <w:jc w:val="center"/>
        <w:rPr>
          <w:b/>
          <w:sz w:val="28"/>
          <w:szCs w:val="28"/>
          <w:u w:val="single"/>
        </w:rPr>
      </w:pPr>
    </w:p>
    <w:p w:rsidR="00D050C9" w:rsidRPr="002C0079" w:rsidRDefault="00CD6AC7" w:rsidP="009236D7">
      <w:pPr>
        <w:ind w:left="993" w:hanging="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="00D050C9" w:rsidRPr="002C0079">
        <w:rPr>
          <w:b/>
          <w:sz w:val="28"/>
          <w:szCs w:val="28"/>
          <w:u w:val="single"/>
        </w:rPr>
        <w:t xml:space="preserve">Первенство Ямало-Ненецкого автономного округа по волейболу </w:t>
      </w:r>
    </w:p>
    <w:p w:rsidR="00D050C9" w:rsidRPr="002C0079" w:rsidRDefault="00D050C9" w:rsidP="00D050C9">
      <w:pPr>
        <w:jc w:val="center"/>
        <w:rPr>
          <w:b/>
          <w:sz w:val="28"/>
          <w:szCs w:val="28"/>
          <w:u w:val="single"/>
        </w:rPr>
      </w:pPr>
      <w:r w:rsidRPr="002C0079">
        <w:rPr>
          <w:b/>
          <w:sz w:val="28"/>
          <w:szCs w:val="28"/>
          <w:u w:val="single"/>
        </w:rPr>
        <w:t xml:space="preserve">среди  </w:t>
      </w:r>
      <w:r w:rsidR="00043E5C" w:rsidRPr="002C0079">
        <w:rPr>
          <w:b/>
          <w:sz w:val="28"/>
          <w:szCs w:val="28"/>
          <w:u w:val="single"/>
        </w:rPr>
        <w:t xml:space="preserve">юношей </w:t>
      </w:r>
      <w:r w:rsidRPr="002C0079">
        <w:rPr>
          <w:b/>
          <w:sz w:val="28"/>
          <w:szCs w:val="28"/>
          <w:u w:val="single"/>
        </w:rPr>
        <w:t>2004-2005 г.р.</w:t>
      </w:r>
    </w:p>
    <w:p w:rsidR="00D050C9" w:rsidRPr="00AD451F" w:rsidRDefault="00D050C9" w:rsidP="00D050C9">
      <w:pPr>
        <w:pStyle w:val="af4"/>
        <w:ind w:left="2160"/>
        <w:rPr>
          <w:b/>
        </w:rPr>
      </w:pPr>
      <w:bookmarkStart w:id="2" w:name="_Hlk502270436"/>
    </w:p>
    <w:p w:rsidR="00D050C9" w:rsidRPr="00AD451F" w:rsidRDefault="00D050C9" w:rsidP="00D039C7">
      <w:pPr>
        <w:pStyle w:val="af4"/>
        <w:numPr>
          <w:ilvl w:val="0"/>
          <w:numId w:val="34"/>
        </w:numPr>
        <w:jc w:val="center"/>
        <w:rPr>
          <w:b/>
        </w:rPr>
      </w:pPr>
      <w:r w:rsidRPr="00AD451F">
        <w:rPr>
          <w:b/>
        </w:rPr>
        <w:t>ЦЕЛИ И ЗАДАЧИ</w:t>
      </w:r>
    </w:p>
    <w:p w:rsidR="00706DB4" w:rsidRPr="00AD451F" w:rsidRDefault="00D050C9" w:rsidP="00E76359">
      <w:pPr>
        <w:ind w:left="851" w:firstLine="709"/>
        <w:jc w:val="both"/>
      </w:pPr>
      <w:r w:rsidRPr="00AD451F">
        <w:t>- Выявление сильнейшей команды юношей 2004-2005</w:t>
      </w:r>
      <w:r w:rsidR="00DD5973" w:rsidRPr="00AD451F">
        <w:t xml:space="preserve"> </w:t>
      </w:r>
      <w:r w:rsidRPr="00AD451F">
        <w:t>гг.р. по волейболу Ямало-Ненецкого автономного округа и формирование сборной Ямало-Ненецкого автономного округа для участия в Первенстве России сезона 2018-2019</w:t>
      </w:r>
      <w:r w:rsidR="00706DB4" w:rsidRPr="00AD451F">
        <w:t xml:space="preserve"> года и иных официальных Всероссийских соревнованиях.</w:t>
      </w:r>
    </w:p>
    <w:p w:rsidR="00D050C9" w:rsidRPr="00AD451F" w:rsidRDefault="00D050C9" w:rsidP="00E76359">
      <w:pPr>
        <w:ind w:left="851" w:firstLine="709"/>
        <w:jc w:val="both"/>
      </w:pPr>
    </w:p>
    <w:p w:rsidR="00D050C9" w:rsidRPr="00AD451F" w:rsidRDefault="00D050C9" w:rsidP="00E76359">
      <w:pPr>
        <w:pStyle w:val="af4"/>
        <w:numPr>
          <w:ilvl w:val="0"/>
          <w:numId w:val="34"/>
        </w:numPr>
        <w:ind w:left="851" w:firstLine="709"/>
        <w:jc w:val="center"/>
        <w:rPr>
          <w:b/>
        </w:rPr>
      </w:pPr>
      <w:r w:rsidRPr="00AD451F">
        <w:rPr>
          <w:b/>
        </w:rPr>
        <w:t>ПРОВОДЯЩИЕ ОРГАНИЗАЦИИ</w:t>
      </w:r>
    </w:p>
    <w:p w:rsidR="00D050C9" w:rsidRPr="00AD451F" w:rsidRDefault="00D050C9" w:rsidP="00E76359">
      <w:pPr>
        <w:tabs>
          <w:tab w:val="left" w:pos="2625"/>
        </w:tabs>
        <w:ind w:left="851" w:firstLine="709"/>
        <w:jc w:val="both"/>
      </w:pPr>
      <w:r w:rsidRPr="00AD451F">
        <w:t>-   Департамент по физической культуре и спорту Ямало-Ненецкого автономного округа;</w:t>
      </w:r>
    </w:p>
    <w:p w:rsidR="00D050C9" w:rsidRPr="00AD451F" w:rsidRDefault="00D050C9" w:rsidP="00E76359">
      <w:pPr>
        <w:tabs>
          <w:tab w:val="left" w:pos="2625"/>
        </w:tabs>
        <w:ind w:left="851" w:firstLine="709"/>
        <w:jc w:val="both"/>
      </w:pPr>
      <w:r w:rsidRPr="00AD451F">
        <w:t>-   РОО «Региональная Федерация волейбола ЯНАО»;</w:t>
      </w:r>
    </w:p>
    <w:p w:rsidR="00D050C9" w:rsidRPr="00AD451F" w:rsidRDefault="00D050C9" w:rsidP="00E76359">
      <w:pPr>
        <w:tabs>
          <w:tab w:val="left" w:pos="2625"/>
        </w:tabs>
        <w:ind w:left="851" w:firstLine="709"/>
        <w:jc w:val="both"/>
      </w:pPr>
      <w:r w:rsidRPr="00AD451F">
        <w:t>-  Управление по физической культуре и спорту Администрации муниципального образования город Салехард;</w:t>
      </w:r>
    </w:p>
    <w:p w:rsidR="00D050C9" w:rsidRPr="00AD451F" w:rsidRDefault="00D050C9" w:rsidP="00E76359">
      <w:pPr>
        <w:tabs>
          <w:tab w:val="left" w:pos="2625"/>
        </w:tabs>
        <w:ind w:left="851" w:firstLine="709"/>
        <w:jc w:val="both"/>
      </w:pPr>
      <w:r w:rsidRPr="00AD451F">
        <w:t xml:space="preserve">-   Главный судья – спортивный судья </w:t>
      </w:r>
      <w:r w:rsidR="00AD38F7">
        <w:t>1(первой)</w:t>
      </w:r>
      <w:r w:rsidR="00AD38F7" w:rsidRPr="002B372A">
        <w:t xml:space="preserve"> </w:t>
      </w:r>
      <w:r w:rsidR="00B914EE" w:rsidRPr="00AD451F">
        <w:t>Франковский Артем Викторович</w:t>
      </w:r>
      <w:r w:rsidRPr="00AD451F">
        <w:t xml:space="preserve">  (г. Салехард) тел. 8</w:t>
      </w:r>
      <w:r w:rsidR="00B914EE" w:rsidRPr="00AD451F">
        <w:t>(</w:t>
      </w:r>
      <w:r w:rsidRPr="00AD451F">
        <w:t>912</w:t>
      </w:r>
      <w:r w:rsidR="00B914EE" w:rsidRPr="00AD451F">
        <w:t>)435-39-08</w:t>
      </w:r>
      <w:r w:rsidRPr="00AD451F">
        <w:t xml:space="preserve">, главный секретарь – </w:t>
      </w:r>
      <w:r w:rsidR="00B914EE" w:rsidRPr="00AD451F">
        <w:t>спортивный судья 2</w:t>
      </w:r>
      <w:r w:rsidR="00AD38F7">
        <w:t>(второй)</w:t>
      </w:r>
      <w:r w:rsidR="00B914EE" w:rsidRPr="00AD451F">
        <w:t xml:space="preserve"> категории Скворцова Ольга Григорьевна (г. Салехард)</w:t>
      </w:r>
      <w:r w:rsidRPr="00AD451F">
        <w:tab/>
      </w:r>
    </w:p>
    <w:p w:rsidR="00D050C9" w:rsidRPr="00AD451F" w:rsidRDefault="00D050C9" w:rsidP="00E76359">
      <w:pPr>
        <w:tabs>
          <w:tab w:val="left" w:pos="2625"/>
        </w:tabs>
        <w:ind w:left="851" w:firstLine="709"/>
        <w:jc w:val="both"/>
      </w:pPr>
    </w:p>
    <w:p w:rsidR="00D050C9" w:rsidRPr="00AD451F" w:rsidRDefault="00D050C9" w:rsidP="00E76359">
      <w:pPr>
        <w:pStyle w:val="af4"/>
        <w:numPr>
          <w:ilvl w:val="0"/>
          <w:numId w:val="34"/>
        </w:numPr>
        <w:ind w:left="851" w:firstLine="709"/>
        <w:jc w:val="center"/>
        <w:rPr>
          <w:b/>
        </w:rPr>
      </w:pPr>
      <w:r w:rsidRPr="00AD451F">
        <w:rPr>
          <w:b/>
        </w:rPr>
        <w:t xml:space="preserve">МЕСТО, СРОКИ  И ПРОГРАММА ПРОВЕДЕНИЯ </w:t>
      </w:r>
    </w:p>
    <w:p w:rsidR="00D050C9" w:rsidRPr="00AD451F" w:rsidRDefault="00D050C9" w:rsidP="00E76359">
      <w:pPr>
        <w:widowControl w:val="0"/>
        <w:shd w:val="clear" w:color="auto" w:fill="FFFFFF"/>
        <w:tabs>
          <w:tab w:val="num" w:pos="0"/>
          <w:tab w:val="left" w:pos="426"/>
        </w:tabs>
        <w:autoSpaceDE w:val="0"/>
        <w:autoSpaceDN w:val="0"/>
        <w:ind w:left="851" w:firstLine="709"/>
        <w:jc w:val="both"/>
        <w:rPr>
          <w:spacing w:val="1"/>
          <w:lang w:eastAsia="ru-RU"/>
        </w:rPr>
      </w:pPr>
      <w:bookmarkStart w:id="3" w:name="_GoBack"/>
      <w:bookmarkEnd w:id="3"/>
      <w:r w:rsidRPr="00AD451F">
        <w:rPr>
          <w:spacing w:val="1"/>
          <w:lang w:eastAsia="ru-RU"/>
        </w:rPr>
        <w:t xml:space="preserve">Соревнования проводятся с </w:t>
      </w:r>
      <w:r w:rsidRPr="00AD451F">
        <w:rPr>
          <w:lang w:eastAsia="ru-RU"/>
        </w:rPr>
        <w:t>03 по 07 октября 2018 года</w:t>
      </w:r>
      <w:r w:rsidRPr="00AD451F">
        <w:rPr>
          <w:spacing w:val="1"/>
          <w:lang w:eastAsia="ru-RU"/>
        </w:rPr>
        <w:t xml:space="preserve">. </w:t>
      </w:r>
    </w:p>
    <w:p w:rsidR="00D050C9" w:rsidRPr="00AD451F" w:rsidRDefault="00D050C9" w:rsidP="00E76359">
      <w:pPr>
        <w:widowControl w:val="0"/>
        <w:shd w:val="clear" w:color="auto" w:fill="FFFFFF"/>
        <w:tabs>
          <w:tab w:val="num" w:pos="0"/>
          <w:tab w:val="left" w:pos="426"/>
        </w:tabs>
        <w:autoSpaceDE w:val="0"/>
        <w:autoSpaceDN w:val="0"/>
        <w:ind w:left="851" w:firstLine="709"/>
        <w:jc w:val="both"/>
        <w:rPr>
          <w:spacing w:val="1"/>
          <w:lang w:eastAsia="ru-RU"/>
        </w:rPr>
      </w:pPr>
      <w:r w:rsidRPr="00AD451F">
        <w:rPr>
          <w:spacing w:val="1"/>
          <w:lang w:eastAsia="ru-RU"/>
        </w:rPr>
        <w:t>Мест</w:t>
      </w:r>
      <w:r w:rsidR="001231C3" w:rsidRPr="00AD451F">
        <w:rPr>
          <w:spacing w:val="1"/>
          <w:lang w:eastAsia="ru-RU"/>
        </w:rPr>
        <w:t xml:space="preserve">о проведения: </w:t>
      </w:r>
      <w:r w:rsidR="00C04F77" w:rsidRPr="00C04F77">
        <w:rPr>
          <w:spacing w:val="1"/>
          <w:lang w:eastAsia="ru-RU"/>
        </w:rPr>
        <w:t>Ямало-Ненецкий автономный округ</w:t>
      </w:r>
      <w:r w:rsidR="001231C3" w:rsidRPr="00C04F77">
        <w:rPr>
          <w:spacing w:val="1"/>
          <w:lang w:eastAsia="ru-RU"/>
        </w:rPr>
        <w:t>,</w:t>
      </w:r>
      <w:r w:rsidR="001231C3" w:rsidRPr="00AD451F">
        <w:rPr>
          <w:spacing w:val="1"/>
          <w:lang w:eastAsia="ru-RU"/>
        </w:rPr>
        <w:t xml:space="preserve"> г. Салехард, </w:t>
      </w:r>
      <w:r w:rsidR="00B914EE" w:rsidRPr="00AD451F">
        <w:rPr>
          <w:spacing w:val="1"/>
          <w:lang w:eastAsia="ru-RU"/>
        </w:rPr>
        <w:t>ул. Матросова д.31, МАУ</w:t>
      </w:r>
      <w:r w:rsidR="001231C3" w:rsidRPr="00AD451F">
        <w:rPr>
          <w:spacing w:val="1"/>
          <w:lang w:eastAsia="ru-RU"/>
        </w:rPr>
        <w:t>К</w:t>
      </w:r>
      <w:r w:rsidR="00B914EE" w:rsidRPr="00AD451F">
        <w:rPr>
          <w:spacing w:val="1"/>
          <w:lang w:eastAsia="ru-RU"/>
        </w:rPr>
        <w:t xml:space="preserve"> «ЦКиС «Геолог»</w:t>
      </w:r>
      <w:r w:rsidR="00A46221" w:rsidRPr="00AD451F">
        <w:rPr>
          <w:spacing w:val="1"/>
          <w:lang w:eastAsia="ru-RU"/>
        </w:rPr>
        <w:t>.</w:t>
      </w:r>
    </w:p>
    <w:p w:rsidR="00D050C9" w:rsidRDefault="00D050C9" w:rsidP="00E76359">
      <w:pPr>
        <w:ind w:left="851" w:firstLine="709"/>
        <w:jc w:val="center"/>
        <w:rPr>
          <w:b/>
          <w:u w:val="single"/>
        </w:rPr>
      </w:pPr>
      <w:r w:rsidRPr="00AD451F">
        <w:rPr>
          <w:b/>
          <w:u w:val="single"/>
        </w:rPr>
        <w:t>Программа проведения</w:t>
      </w:r>
    </w:p>
    <w:p w:rsidR="009236D7" w:rsidRPr="00AD451F" w:rsidRDefault="009236D7" w:rsidP="00E76359">
      <w:pPr>
        <w:ind w:left="851" w:firstLine="709"/>
        <w:jc w:val="center"/>
        <w:rPr>
          <w:b/>
          <w:u w:val="single"/>
        </w:rPr>
      </w:pPr>
    </w:p>
    <w:p w:rsidR="00D050C9" w:rsidRPr="00AD451F" w:rsidRDefault="00D050C9" w:rsidP="00E76359">
      <w:pPr>
        <w:ind w:left="851" w:firstLine="709"/>
        <w:jc w:val="both"/>
      </w:pPr>
      <w:r w:rsidRPr="00AD451F">
        <w:t xml:space="preserve">03 октября 2018 г. – день приезда, работа мандатной комиссии и заседание Главной судейской коллегии в 19.00. </w:t>
      </w:r>
    </w:p>
    <w:p w:rsidR="00D050C9" w:rsidRPr="00AD451F" w:rsidRDefault="00D050C9" w:rsidP="00E76359">
      <w:pPr>
        <w:ind w:left="851" w:firstLine="709"/>
        <w:jc w:val="both"/>
      </w:pPr>
      <w:r w:rsidRPr="00AD451F">
        <w:t xml:space="preserve">С 04 по 07 октября 2018 г.  - дни соревнований. </w:t>
      </w:r>
    </w:p>
    <w:p w:rsidR="00D050C9" w:rsidRPr="00AD451F" w:rsidRDefault="00D050C9" w:rsidP="00E76359">
      <w:pPr>
        <w:ind w:left="851" w:firstLine="709"/>
        <w:jc w:val="both"/>
      </w:pPr>
      <w:r w:rsidRPr="00AD451F">
        <w:t>День отъезда – 07 октября 2018 года по окончанию соревнований.</w:t>
      </w:r>
    </w:p>
    <w:p w:rsidR="00D050C9" w:rsidRDefault="009236D7" w:rsidP="009236D7">
      <w:pPr>
        <w:widowControl w:val="0"/>
        <w:shd w:val="clear" w:color="auto" w:fill="FFFFFF"/>
        <w:tabs>
          <w:tab w:val="num" w:pos="0"/>
          <w:tab w:val="left" w:pos="426"/>
        </w:tabs>
        <w:autoSpaceDE w:val="0"/>
        <w:autoSpaceDN w:val="0"/>
        <w:ind w:left="993" w:hanging="142"/>
        <w:jc w:val="both"/>
      </w:pPr>
      <w:r>
        <w:tab/>
      </w:r>
      <w:r>
        <w:tab/>
      </w:r>
      <w:r w:rsidR="00D050C9" w:rsidRPr="00AD451F">
        <w:t xml:space="preserve">Система проведения  определяется на заседании судейской коллегии в зависимости от количества команд допущенных к соревнованиям. </w:t>
      </w:r>
    </w:p>
    <w:p w:rsidR="00D64E60" w:rsidRPr="00AD451F" w:rsidRDefault="00D64E60" w:rsidP="00E76359">
      <w:pPr>
        <w:widowControl w:val="0"/>
        <w:shd w:val="clear" w:color="auto" w:fill="FFFFFF"/>
        <w:tabs>
          <w:tab w:val="num" w:pos="0"/>
          <w:tab w:val="left" w:pos="426"/>
        </w:tabs>
        <w:autoSpaceDE w:val="0"/>
        <w:autoSpaceDN w:val="0"/>
        <w:ind w:left="851" w:firstLine="709"/>
        <w:jc w:val="both"/>
      </w:pPr>
    </w:p>
    <w:p w:rsidR="00D050C9" w:rsidRPr="00AD451F" w:rsidRDefault="00D050C9" w:rsidP="00E76359">
      <w:pPr>
        <w:ind w:left="851" w:firstLine="709"/>
        <w:jc w:val="center"/>
        <w:rPr>
          <w:b/>
        </w:rPr>
      </w:pPr>
    </w:p>
    <w:p w:rsidR="00527BE1" w:rsidRPr="00AD451F" w:rsidRDefault="00D050C9" w:rsidP="00E76359">
      <w:pPr>
        <w:pStyle w:val="af4"/>
        <w:numPr>
          <w:ilvl w:val="0"/>
          <w:numId w:val="34"/>
        </w:numPr>
        <w:ind w:left="851" w:firstLine="709"/>
        <w:jc w:val="center"/>
        <w:rPr>
          <w:b/>
        </w:rPr>
      </w:pPr>
      <w:r w:rsidRPr="00AD451F">
        <w:rPr>
          <w:b/>
        </w:rPr>
        <w:t>ТРЕБОВАНИЯ К УЧАСТНИКАМ СОРЕВНОВАНИЯ</w:t>
      </w:r>
    </w:p>
    <w:p w:rsidR="00D050C9" w:rsidRPr="00AD451F" w:rsidRDefault="00D050C9" w:rsidP="00E76359">
      <w:pPr>
        <w:pStyle w:val="af4"/>
        <w:ind w:left="851" w:firstLine="709"/>
        <w:jc w:val="center"/>
        <w:rPr>
          <w:b/>
        </w:rPr>
      </w:pPr>
      <w:r w:rsidRPr="00AD451F">
        <w:rPr>
          <w:b/>
        </w:rPr>
        <w:t>И УСЛОВИЯ ИХ ДОПУСКА</w:t>
      </w:r>
    </w:p>
    <w:p w:rsidR="00D050C9" w:rsidRPr="00AD451F" w:rsidRDefault="00D050C9" w:rsidP="00E76359">
      <w:pPr>
        <w:pStyle w:val="af4"/>
        <w:numPr>
          <w:ilvl w:val="0"/>
          <w:numId w:val="6"/>
        </w:numPr>
        <w:shd w:val="clear" w:color="auto" w:fill="FFFFFF"/>
        <w:ind w:left="851" w:firstLine="709"/>
        <w:jc w:val="both"/>
        <w:rPr>
          <w:spacing w:val="-3"/>
        </w:rPr>
      </w:pPr>
      <w:r w:rsidRPr="00AD451F">
        <w:rPr>
          <w:spacing w:val="-3"/>
        </w:rPr>
        <w:t>К участию в соревнованиях допускаются команды</w:t>
      </w:r>
      <w:r w:rsidR="00DD5973" w:rsidRPr="00AD451F">
        <w:rPr>
          <w:spacing w:val="-3"/>
        </w:rPr>
        <w:t xml:space="preserve"> юношей</w:t>
      </w:r>
      <w:r w:rsidRPr="00AD451F">
        <w:rPr>
          <w:spacing w:val="-3"/>
        </w:rPr>
        <w:t>, представляющие муниципальные образования Ямало-Ненецкого автономного округа, укомплектованные спортсменами - гражданами России, имеющими регистрацию на территории Ямало-Ненецкого автономного округа. Количество команд от одного муниципального образования -  не ограничено.</w:t>
      </w:r>
    </w:p>
    <w:p w:rsidR="00D050C9" w:rsidRPr="00AD451F" w:rsidRDefault="00D050C9" w:rsidP="00E76359">
      <w:pPr>
        <w:pStyle w:val="af4"/>
        <w:numPr>
          <w:ilvl w:val="0"/>
          <w:numId w:val="6"/>
        </w:numPr>
        <w:shd w:val="clear" w:color="auto" w:fill="FFFFFF"/>
        <w:tabs>
          <w:tab w:val="left" w:pos="142"/>
        </w:tabs>
        <w:ind w:left="851" w:firstLine="709"/>
        <w:jc w:val="both"/>
        <w:rPr>
          <w:spacing w:val="-3"/>
        </w:rPr>
      </w:pPr>
      <w:r w:rsidRPr="00AD451F">
        <w:rPr>
          <w:spacing w:val="-3"/>
        </w:rPr>
        <w:t>В соревнованиях могут принимать участие игроки указанной возрастной группы 200</w:t>
      </w:r>
      <w:r w:rsidR="00B548CB" w:rsidRPr="00AD451F">
        <w:rPr>
          <w:spacing w:val="-3"/>
        </w:rPr>
        <w:t>4</w:t>
      </w:r>
      <w:r w:rsidRPr="00AD451F">
        <w:rPr>
          <w:spacing w:val="-3"/>
        </w:rPr>
        <w:t>-200</w:t>
      </w:r>
      <w:r w:rsidR="00B548CB" w:rsidRPr="00AD451F">
        <w:rPr>
          <w:spacing w:val="-3"/>
        </w:rPr>
        <w:t>5</w:t>
      </w:r>
      <w:r w:rsidRPr="00AD451F">
        <w:rPr>
          <w:spacing w:val="-3"/>
        </w:rPr>
        <w:t xml:space="preserve"> гг.р. Допускается участие игроков следующей младшей возрастной группы,</w:t>
      </w:r>
      <w:r w:rsidRPr="00AD451F">
        <w:t xml:space="preserve"> </w:t>
      </w:r>
      <w:r w:rsidRPr="00AD451F">
        <w:rPr>
          <w:spacing w:val="-3"/>
        </w:rPr>
        <w:t xml:space="preserve">имеющих специальный медицинский допуск и соответствующую физическую и техническую подготовку по данному виду спорта, в целях подготовки сборных команд Ямало-Ненецкого автономного округа по согласованию с Федерацией. </w:t>
      </w:r>
    </w:p>
    <w:p w:rsidR="00D050C9" w:rsidRPr="00AD451F" w:rsidRDefault="00D050C9" w:rsidP="009236D7">
      <w:pPr>
        <w:pStyle w:val="af4"/>
        <w:numPr>
          <w:ilvl w:val="0"/>
          <w:numId w:val="6"/>
        </w:numPr>
        <w:shd w:val="clear" w:color="auto" w:fill="FFFFFF"/>
        <w:tabs>
          <w:tab w:val="left" w:pos="142"/>
        </w:tabs>
        <w:ind w:left="1134" w:firstLine="426"/>
        <w:jc w:val="both"/>
        <w:rPr>
          <w:spacing w:val="-3"/>
        </w:rPr>
      </w:pPr>
      <w:r w:rsidRPr="00AD451F">
        <w:rPr>
          <w:spacing w:val="-3"/>
        </w:rPr>
        <w:t>Форма команд должна соответствовать п.4.3-4.5.3 «Правил соревнований». Каждая команда должна иметь не менее двух комплектов формы разных цветов. Цвет игровой формы либеро должен быть кон</w:t>
      </w:r>
      <w:r w:rsidR="00E82ADF" w:rsidRPr="00AD451F">
        <w:rPr>
          <w:spacing w:val="-3"/>
        </w:rPr>
        <w:t>трастным от цвета формы игроков.</w:t>
      </w:r>
    </w:p>
    <w:p w:rsidR="00D050C9" w:rsidRPr="00AD451F" w:rsidRDefault="00B548CB" w:rsidP="009236D7">
      <w:pPr>
        <w:pStyle w:val="af4"/>
        <w:numPr>
          <w:ilvl w:val="0"/>
          <w:numId w:val="6"/>
        </w:numPr>
        <w:shd w:val="clear" w:color="auto" w:fill="FFFFFF"/>
        <w:tabs>
          <w:tab w:val="left" w:pos="142"/>
        </w:tabs>
        <w:ind w:left="1134" w:firstLine="426"/>
        <w:jc w:val="both"/>
        <w:rPr>
          <w:spacing w:val="-3"/>
        </w:rPr>
      </w:pPr>
      <w:r w:rsidRPr="00AD451F">
        <w:rPr>
          <w:spacing w:val="-3"/>
        </w:rPr>
        <w:t xml:space="preserve">Высота сетки </w:t>
      </w:r>
      <w:r w:rsidR="00D050C9" w:rsidRPr="00AD451F">
        <w:rPr>
          <w:spacing w:val="-3"/>
        </w:rPr>
        <w:t>2,40 м.</w:t>
      </w:r>
    </w:p>
    <w:p w:rsidR="00D050C9" w:rsidRPr="00AD451F" w:rsidRDefault="00D050C9" w:rsidP="009236D7">
      <w:pPr>
        <w:pStyle w:val="af4"/>
        <w:numPr>
          <w:ilvl w:val="0"/>
          <w:numId w:val="6"/>
        </w:numPr>
        <w:shd w:val="clear" w:color="auto" w:fill="FFFFFF"/>
        <w:tabs>
          <w:tab w:val="left" w:pos="142"/>
        </w:tabs>
        <w:ind w:left="1134" w:firstLine="426"/>
        <w:jc w:val="both"/>
        <w:rPr>
          <w:spacing w:val="-3"/>
        </w:rPr>
      </w:pPr>
      <w:r w:rsidRPr="00AD451F">
        <w:rPr>
          <w:spacing w:val="-3"/>
        </w:rPr>
        <w:lastRenderedPageBreak/>
        <w:t>Состав команды не более 15 человек: 12 игроков, 1 тренер, 1 судья, 1 представитель.</w:t>
      </w:r>
    </w:p>
    <w:p w:rsidR="00D050C9" w:rsidRPr="00AD451F" w:rsidRDefault="00D050C9" w:rsidP="00E76359">
      <w:pPr>
        <w:ind w:left="851" w:firstLine="709"/>
        <w:jc w:val="center"/>
        <w:rPr>
          <w:b/>
        </w:rPr>
      </w:pPr>
    </w:p>
    <w:p w:rsidR="00AD451F" w:rsidRDefault="00D050C9" w:rsidP="00E76359">
      <w:pPr>
        <w:pStyle w:val="af4"/>
        <w:numPr>
          <w:ilvl w:val="0"/>
          <w:numId w:val="35"/>
        </w:numPr>
        <w:ind w:left="851" w:firstLine="709"/>
        <w:jc w:val="center"/>
        <w:rPr>
          <w:b/>
        </w:rPr>
      </w:pPr>
      <w:r w:rsidRPr="00AD451F">
        <w:rPr>
          <w:b/>
        </w:rPr>
        <w:t>УСЛОВИЯ ПОДВЕДЕНИЯ ИТОГОВ</w:t>
      </w:r>
    </w:p>
    <w:p w:rsidR="00AD451F" w:rsidRPr="00AD451F" w:rsidRDefault="00AD451F" w:rsidP="00E76359">
      <w:pPr>
        <w:pStyle w:val="af4"/>
        <w:numPr>
          <w:ilvl w:val="0"/>
          <w:numId w:val="7"/>
        </w:numPr>
        <w:suppressAutoHyphens w:val="0"/>
        <w:spacing w:after="200"/>
        <w:ind w:left="1134" w:firstLine="426"/>
        <w:jc w:val="both"/>
      </w:pPr>
      <w:r w:rsidRPr="00AD451F">
        <w:t>Соревнования проводятся по круговой системе в один круг. В случае необходимости, система проведения соревнований определяется на заседании судейской коллегии в зависимости от количества заявившихся и прибывших команд.</w:t>
      </w:r>
    </w:p>
    <w:p w:rsidR="00AD451F" w:rsidRPr="00AD451F" w:rsidRDefault="00AD451F" w:rsidP="00E76359">
      <w:pPr>
        <w:pStyle w:val="af4"/>
        <w:numPr>
          <w:ilvl w:val="0"/>
          <w:numId w:val="7"/>
        </w:numPr>
        <w:suppressAutoHyphens w:val="0"/>
        <w:spacing w:after="200"/>
        <w:ind w:left="1134" w:firstLine="426"/>
        <w:jc w:val="both"/>
      </w:pPr>
      <w:r w:rsidRPr="00AD451F">
        <w:t>Жеребьевка команд проводится ГСК совместно с представителями команд в день приезда, не позднее 19 часов местного времени.</w:t>
      </w:r>
    </w:p>
    <w:p w:rsidR="00AD451F" w:rsidRPr="00AD451F" w:rsidRDefault="00AD451F" w:rsidP="00E76359">
      <w:pPr>
        <w:pStyle w:val="af4"/>
        <w:numPr>
          <w:ilvl w:val="0"/>
          <w:numId w:val="7"/>
        </w:numPr>
        <w:suppressAutoHyphens w:val="0"/>
        <w:spacing w:after="200"/>
        <w:ind w:left="1134" w:firstLine="426"/>
        <w:jc w:val="both"/>
      </w:pPr>
      <w:r w:rsidRPr="00AD451F">
        <w:t>Для команд, не прибывших на соревнования в день приезда, до указанного времени, жеребьевка проводится представителями ГСК.</w:t>
      </w:r>
    </w:p>
    <w:p w:rsidR="00AD451F" w:rsidRPr="00AD451F" w:rsidRDefault="00AD451F" w:rsidP="00E76359">
      <w:pPr>
        <w:pStyle w:val="af4"/>
        <w:numPr>
          <w:ilvl w:val="0"/>
          <w:numId w:val="7"/>
        </w:numPr>
        <w:suppressAutoHyphens w:val="0"/>
        <w:spacing w:after="200"/>
        <w:ind w:left="1134" w:firstLine="426"/>
        <w:jc w:val="both"/>
      </w:pPr>
      <w:r w:rsidRPr="00AD451F">
        <w:t>Места команд в каждой возрастной группе определяются по наибольшему количеству очков, набранных командами. За выигрыш команда получает 2 очка, за поражение – 1, за не явку – 0 (0:25, 0:25, 0:25). В случае равенства очков у двух и более команд места определяются последовательно:</w:t>
      </w:r>
    </w:p>
    <w:p w:rsidR="00AD451F" w:rsidRPr="00AD451F" w:rsidRDefault="00AD451F" w:rsidP="00E76359">
      <w:pPr>
        <w:pStyle w:val="af4"/>
        <w:numPr>
          <w:ilvl w:val="0"/>
          <w:numId w:val="19"/>
        </w:numPr>
        <w:ind w:left="1134" w:firstLine="426"/>
        <w:jc w:val="both"/>
      </w:pPr>
      <w:r w:rsidRPr="00AD451F">
        <w:t xml:space="preserve">по соотношению мячей во всех встречах; </w:t>
      </w:r>
    </w:p>
    <w:p w:rsidR="00AD451F" w:rsidRPr="00AD451F" w:rsidRDefault="00AD451F" w:rsidP="00E76359">
      <w:pPr>
        <w:pStyle w:val="af4"/>
        <w:numPr>
          <w:ilvl w:val="0"/>
          <w:numId w:val="19"/>
        </w:numPr>
        <w:ind w:left="1134" w:firstLine="426"/>
        <w:jc w:val="both"/>
      </w:pPr>
      <w:r w:rsidRPr="00AD451F">
        <w:t>по соотношению партий во всех встречах;</w:t>
      </w:r>
    </w:p>
    <w:p w:rsidR="00AD451F" w:rsidRPr="00AD451F" w:rsidRDefault="00AD451F" w:rsidP="00E76359">
      <w:pPr>
        <w:pStyle w:val="af4"/>
        <w:numPr>
          <w:ilvl w:val="0"/>
          <w:numId w:val="19"/>
        </w:numPr>
        <w:ind w:left="1134" w:firstLine="426"/>
        <w:jc w:val="both"/>
      </w:pPr>
      <w:r w:rsidRPr="00AD451F">
        <w:t>по количеству побед во всех встречах между ними.</w:t>
      </w:r>
    </w:p>
    <w:p w:rsidR="00AD451F" w:rsidRPr="00AD451F" w:rsidRDefault="00AD451F" w:rsidP="00E76359">
      <w:pPr>
        <w:ind w:left="1134" w:firstLine="426"/>
        <w:jc w:val="both"/>
      </w:pPr>
      <w:r w:rsidRPr="00AD451F">
        <w:t>Если при распределении мест между командами, имеющими равные показатели, по одному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«а,</w:t>
      </w:r>
      <w:r w:rsidRPr="00AD451F">
        <w:rPr>
          <w:lang w:val="en-US"/>
        </w:rPr>
        <w:t>b</w:t>
      </w:r>
      <w:r w:rsidRPr="00AD451F">
        <w:t>,с».</w:t>
      </w:r>
    </w:p>
    <w:p w:rsidR="00AD451F" w:rsidRPr="00AD451F" w:rsidRDefault="00AD451F" w:rsidP="00E76359">
      <w:pPr>
        <w:pStyle w:val="af4"/>
        <w:numPr>
          <w:ilvl w:val="0"/>
          <w:numId w:val="10"/>
        </w:numPr>
        <w:suppressAutoHyphens w:val="0"/>
        <w:ind w:left="1134" w:firstLine="426"/>
        <w:jc w:val="both"/>
      </w:pPr>
      <w:r w:rsidRPr="00AD451F">
        <w:t>За участие в игре незаявленного, дисквалифицированного или неправильно оформленного игрока, команде засчитывается поражение 0:3 (0:25,0:25,0:25)</w:t>
      </w:r>
    </w:p>
    <w:p w:rsidR="00AD451F" w:rsidRPr="00AD451F" w:rsidRDefault="00AD451F" w:rsidP="00AD451F">
      <w:pPr>
        <w:pStyle w:val="af4"/>
        <w:ind w:left="360"/>
        <w:rPr>
          <w:b/>
        </w:rPr>
      </w:pPr>
    </w:p>
    <w:p w:rsidR="00D050C9" w:rsidRDefault="00D050C9" w:rsidP="00D039C7">
      <w:pPr>
        <w:pStyle w:val="af4"/>
        <w:numPr>
          <w:ilvl w:val="0"/>
          <w:numId w:val="35"/>
        </w:numPr>
        <w:ind w:left="284" w:firstLine="0"/>
        <w:jc w:val="center"/>
        <w:rPr>
          <w:b/>
        </w:rPr>
      </w:pPr>
      <w:r w:rsidRPr="00AD451F">
        <w:rPr>
          <w:b/>
        </w:rPr>
        <w:t>НАГРАЖДЕНИЕ ПОБЕДИТЕЛЕЙ И ПРИЗЁРОВ</w:t>
      </w:r>
    </w:p>
    <w:p w:rsidR="00AD451F" w:rsidRPr="00AD451F" w:rsidRDefault="00AD451F" w:rsidP="00E76359">
      <w:pPr>
        <w:pStyle w:val="af6"/>
        <w:ind w:left="141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AD451F">
        <w:rPr>
          <w:rFonts w:ascii="Times New Roman" w:hAnsi="Times New Roman" w:cs="Times New Roman"/>
          <w:sz w:val="24"/>
          <w:szCs w:val="24"/>
        </w:rPr>
        <w:t>Команды, занявшие 1, 2, 3 места награждаются кубками и дипломами соответствующих степеней, участники команд – денежными призами, медалями и дипломами соответствующих степеней.</w:t>
      </w:r>
    </w:p>
    <w:p w:rsidR="00AD451F" w:rsidRPr="00AD451F" w:rsidRDefault="00AD451F" w:rsidP="00E76359">
      <w:pPr>
        <w:pStyle w:val="af6"/>
        <w:ind w:left="141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AD451F">
        <w:rPr>
          <w:rFonts w:ascii="Times New Roman" w:hAnsi="Times New Roman" w:cs="Times New Roman"/>
          <w:sz w:val="24"/>
          <w:szCs w:val="24"/>
        </w:rPr>
        <w:t>Тренеры, за подготовку команд, занявших 1, 2, 3  места награждаются медалями, дипломами соответствующих степеней и денежными призами.</w:t>
      </w:r>
    </w:p>
    <w:p w:rsidR="00AD451F" w:rsidRPr="00AD451F" w:rsidRDefault="00AD451F" w:rsidP="00E76359">
      <w:pPr>
        <w:suppressAutoHyphens w:val="0"/>
        <w:spacing w:after="32"/>
        <w:ind w:left="1416" w:right="67" w:firstLine="282"/>
        <w:jc w:val="both"/>
        <w:rPr>
          <w:b/>
          <w:color w:val="000000"/>
          <w:lang w:eastAsia="ru-RU"/>
        </w:rPr>
      </w:pPr>
      <w:r w:rsidRPr="00AD451F">
        <w:rPr>
          <w:rFonts w:eastAsiaTheme="minorHAnsi"/>
          <w:lang w:eastAsia="en-US"/>
        </w:rPr>
        <w:t>Организаторы в праве учредить и иные дополнительные призы для победителей, призеров и участников соревнований, исходя из наличия финансовых, привлечённых и спонсорских средств.</w:t>
      </w:r>
    </w:p>
    <w:p w:rsidR="00AD451F" w:rsidRPr="00AD451F" w:rsidRDefault="00AD451F" w:rsidP="00AD451F">
      <w:pPr>
        <w:jc w:val="both"/>
      </w:pPr>
      <w:r w:rsidRPr="00AD451F">
        <w:t xml:space="preserve"> </w:t>
      </w:r>
    </w:p>
    <w:p w:rsidR="00D050C9" w:rsidRDefault="00D050C9" w:rsidP="00D039C7">
      <w:pPr>
        <w:pStyle w:val="af4"/>
        <w:numPr>
          <w:ilvl w:val="0"/>
          <w:numId w:val="35"/>
        </w:numPr>
        <w:jc w:val="center"/>
        <w:rPr>
          <w:b/>
        </w:rPr>
      </w:pPr>
      <w:r w:rsidRPr="00AD451F">
        <w:rPr>
          <w:b/>
        </w:rPr>
        <w:t>ЗАЯВКИ НА УЧАСТИЕ</w:t>
      </w:r>
    </w:p>
    <w:p w:rsidR="00AD451F" w:rsidRPr="00AD451F" w:rsidRDefault="00AD451F" w:rsidP="009236D7">
      <w:pPr>
        <w:ind w:left="1418" w:firstLine="142"/>
        <w:jc w:val="both"/>
        <w:rPr>
          <w:lang w:eastAsia="ru-RU"/>
        </w:rPr>
      </w:pPr>
      <w:r w:rsidRPr="00AD451F">
        <w:rPr>
          <w:lang w:eastAsia="ru-RU"/>
        </w:rPr>
        <w:t xml:space="preserve">Предварительные заявки на участие в соревнованиях направляются на эл. адрес </w:t>
      </w:r>
      <w:hyperlink r:id="rId14" w:history="1">
        <w:r w:rsidRPr="00AD451F">
          <w:rPr>
            <w:rStyle w:val="a4"/>
            <w:lang w:val="en-US" w:eastAsia="ru-RU"/>
          </w:rPr>
          <w:t>sport</w:t>
        </w:r>
        <w:r w:rsidRPr="00AD451F">
          <w:rPr>
            <w:rStyle w:val="a4"/>
            <w:lang w:eastAsia="ru-RU"/>
          </w:rPr>
          <w:t>45600@</w:t>
        </w:r>
        <w:r w:rsidRPr="00AD451F">
          <w:rPr>
            <w:rStyle w:val="a4"/>
            <w:lang w:val="en-US" w:eastAsia="ru-RU"/>
          </w:rPr>
          <w:t>yande</w:t>
        </w:r>
        <w:r w:rsidRPr="00AD451F">
          <w:rPr>
            <w:rStyle w:val="a4"/>
            <w:lang w:eastAsia="ru-RU"/>
          </w:rPr>
          <w:t>x.ru</w:t>
        </w:r>
      </w:hyperlink>
      <w:r w:rsidRPr="00AD451F">
        <w:rPr>
          <w:lang w:eastAsia="ru-RU"/>
        </w:rPr>
        <w:t xml:space="preserve">  Сроки подачи предварительных заявок не менее чем за 10 дней до начала соревнований.</w:t>
      </w:r>
    </w:p>
    <w:p w:rsidR="00AD451F" w:rsidRPr="00AD451F" w:rsidRDefault="00AD451F" w:rsidP="009236D7">
      <w:pPr>
        <w:ind w:left="1418" w:firstLine="142"/>
        <w:jc w:val="both"/>
        <w:rPr>
          <w:lang w:eastAsia="ru-RU"/>
        </w:rPr>
      </w:pPr>
      <w:r w:rsidRPr="00AD451F">
        <w:rPr>
          <w:lang w:eastAsia="ru-RU"/>
        </w:rPr>
        <w:t>Команды,  не подавшие предварительные заявки в указанные сроки, гарантированным  размещением не обеспечиваются.</w:t>
      </w:r>
    </w:p>
    <w:p w:rsidR="00AD451F" w:rsidRPr="00AD451F" w:rsidRDefault="00AD451F" w:rsidP="009236D7">
      <w:pPr>
        <w:ind w:left="1418" w:firstLine="142"/>
        <w:jc w:val="both"/>
        <w:rPr>
          <w:lang w:eastAsia="ru-RU"/>
        </w:rPr>
      </w:pPr>
      <w:r w:rsidRPr="00AD451F">
        <w:rPr>
          <w:lang w:eastAsia="ru-RU"/>
        </w:rPr>
        <w:t>В главную судейскую коллегию на месте проведения соревнований представляются:</w:t>
      </w:r>
    </w:p>
    <w:p w:rsidR="00AD451F" w:rsidRPr="00AD451F" w:rsidRDefault="00AD451F" w:rsidP="009236D7">
      <w:pPr>
        <w:ind w:left="1418" w:firstLine="142"/>
        <w:jc w:val="both"/>
        <w:rPr>
          <w:lang w:eastAsia="ru-RU"/>
        </w:rPr>
      </w:pPr>
      <w:r w:rsidRPr="00AD451F">
        <w:rPr>
          <w:lang w:eastAsia="ru-RU"/>
        </w:rPr>
        <w:t xml:space="preserve">- именной заявочный лист (Приложение2), заверенный врачом и руководителем командирующей организации, </w:t>
      </w:r>
    </w:p>
    <w:p w:rsidR="00AD451F" w:rsidRPr="00AD451F" w:rsidRDefault="00AD451F" w:rsidP="009236D7">
      <w:pPr>
        <w:ind w:left="1418" w:firstLine="142"/>
        <w:jc w:val="both"/>
        <w:rPr>
          <w:lang w:eastAsia="ru-RU"/>
        </w:rPr>
      </w:pPr>
      <w:r w:rsidRPr="00AD451F">
        <w:rPr>
          <w:lang w:eastAsia="ru-RU"/>
        </w:rPr>
        <w:t>- паспорт или свидетельство о рождении;</w:t>
      </w:r>
    </w:p>
    <w:p w:rsidR="00AD451F" w:rsidRPr="00AD451F" w:rsidRDefault="00AD451F" w:rsidP="009236D7">
      <w:pPr>
        <w:ind w:left="1418" w:firstLine="142"/>
        <w:jc w:val="both"/>
        <w:rPr>
          <w:lang w:eastAsia="ru-RU"/>
        </w:rPr>
      </w:pPr>
      <w:r w:rsidRPr="00AD451F">
        <w:rPr>
          <w:lang w:eastAsia="ru-RU"/>
        </w:rPr>
        <w:t>-справка с фотографией размером 3 х 4, заверенная директором учебного заведения с указанием фамилии, имени, отчества, полной даты рождения, места и класса учебы, места жительства (если нет паспорта или загранпаспорта);</w:t>
      </w:r>
    </w:p>
    <w:p w:rsidR="00AD451F" w:rsidRPr="00AD451F" w:rsidRDefault="00AD451F" w:rsidP="009236D7">
      <w:pPr>
        <w:ind w:left="1418" w:firstLine="142"/>
        <w:jc w:val="both"/>
        <w:rPr>
          <w:lang w:eastAsia="ru-RU"/>
        </w:rPr>
      </w:pPr>
      <w:r w:rsidRPr="00AD451F">
        <w:rPr>
          <w:lang w:eastAsia="ru-RU"/>
        </w:rPr>
        <w:t xml:space="preserve">     - страховое свидетельство обязательного пенсионного страхования;</w:t>
      </w:r>
    </w:p>
    <w:p w:rsidR="00AD451F" w:rsidRPr="00AD451F" w:rsidRDefault="00AD451F" w:rsidP="009236D7">
      <w:pPr>
        <w:ind w:left="1418" w:firstLine="142"/>
        <w:jc w:val="both"/>
        <w:rPr>
          <w:lang w:eastAsia="ru-RU"/>
        </w:rPr>
      </w:pPr>
      <w:r w:rsidRPr="00AD451F">
        <w:rPr>
          <w:lang w:eastAsia="ru-RU"/>
        </w:rPr>
        <w:t xml:space="preserve">      - свидетельство о постановке на учёт в налоговом органе (ИНН);</w:t>
      </w:r>
    </w:p>
    <w:p w:rsidR="00AD451F" w:rsidRPr="00AD451F" w:rsidRDefault="00AD451F" w:rsidP="009236D7">
      <w:pPr>
        <w:ind w:left="1418" w:firstLine="142"/>
        <w:jc w:val="both"/>
        <w:rPr>
          <w:lang w:eastAsia="ru-RU"/>
        </w:rPr>
      </w:pPr>
      <w:r w:rsidRPr="00AD451F">
        <w:rPr>
          <w:lang w:eastAsia="ru-RU"/>
        </w:rPr>
        <w:t xml:space="preserve">      - страховой медицинский полис;</w:t>
      </w:r>
    </w:p>
    <w:p w:rsidR="00AD451F" w:rsidRPr="00AD451F" w:rsidRDefault="00AD451F" w:rsidP="009236D7">
      <w:pPr>
        <w:ind w:left="1418" w:firstLine="142"/>
        <w:jc w:val="both"/>
        <w:rPr>
          <w:lang w:eastAsia="ru-RU"/>
        </w:rPr>
      </w:pPr>
      <w:r w:rsidRPr="00AD451F">
        <w:rPr>
          <w:lang w:eastAsia="ru-RU"/>
        </w:rPr>
        <w:lastRenderedPageBreak/>
        <w:t xml:space="preserve">      - договор (оригинал) о страховании на каждого участника;</w:t>
      </w:r>
    </w:p>
    <w:p w:rsidR="00AD451F" w:rsidRDefault="00AD451F" w:rsidP="009236D7">
      <w:pPr>
        <w:ind w:left="1418" w:firstLine="142"/>
        <w:jc w:val="both"/>
        <w:rPr>
          <w:lang w:eastAsia="ru-RU"/>
        </w:rPr>
      </w:pPr>
      <w:r w:rsidRPr="00AD451F">
        <w:rPr>
          <w:lang w:eastAsia="ru-RU"/>
        </w:rPr>
        <w:t xml:space="preserve">       -паспорт, ИНН (ксерокопия), страховое свидетельство государственного пенсионного страхования (ксерокопия), номер лицевого счета в банке – для судей.</w:t>
      </w:r>
    </w:p>
    <w:p w:rsidR="00AD451F" w:rsidRPr="00AD451F" w:rsidRDefault="00AD451F" w:rsidP="00E76359">
      <w:pPr>
        <w:ind w:left="1418" w:firstLine="1134"/>
        <w:jc w:val="center"/>
        <w:rPr>
          <w:b/>
        </w:rPr>
      </w:pPr>
    </w:p>
    <w:p w:rsidR="00D050C9" w:rsidRPr="00AD451F" w:rsidRDefault="00D050C9" w:rsidP="00D039C7">
      <w:pPr>
        <w:pStyle w:val="af4"/>
        <w:numPr>
          <w:ilvl w:val="0"/>
          <w:numId w:val="35"/>
        </w:numPr>
        <w:jc w:val="center"/>
        <w:rPr>
          <w:b/>
        </w:rPr>
      </w:pPr>
      <w:r w:rsidRPr="00AD451F">
        <w:rPr>
          <w:b/>
        </w:rPr>
        <w:t xml:space="preserve"> УСЛОВИЯ ФИНАНСИРОВАНИЯ</w:t>
      </w:r>
    </w:p>
    <w:bookmarkEnd w:id="2"/>
    <w:p w:rsidR="00D050C9" w:rsidRPr="00AD451F" w:rsidRDefault="00D050C9" w:rsidP="009236D7">
      <w:pPr>
        <w:widowControl w:val="0"/>
        <w:autoSpaceDE w:val="0"/>
        <w:autoSpaceDN w:val="0"/>
        <w:adjustRightInd w:val="0"/>
        <w:ind w:left="1416" w:firstLine="708"/>
        <w:jc w:val="both"/>
        <w:rPr>
          <w:lang w:eastAsia="ru-RU"/>
        </w:rPr>
      </w:pPr>
      <w:r w:rsidRPr="00AD451F">
        <w:rPr>
          <w:lang w:eastAsia="ru-RU"/>
        </w:rPr>
        <w:t xml:space="preserve">Расходы, связанные с организацией и проведением соревнований (оплата работы судейской бригады и обслуживающего персонала, приобретение волейбольных мячей, приобретение кубков, медалей, награждение победителей и призеров денежными средствами, приобретение канцелярских материалов, организация питания спортсменов) в пределах утверждённой сметы расходов на проведение соревнований, осуществляются путём предоставления субвенции из окружного (регионального) фонда компенсаций бюджету муниципального образования город </w:t>
      </w:r>
      <w:r w:rsidR="00043E5C" w:rsidRPr="00AD451F">
        <w:rPr>
          <w:lang w:eastAsia="ru-RU"/>
        </w:rPr>
        <w:t>Салехард</w:t>
      </w:r>
      <w:r w:rsidRPr="00AD451F">
        <w:rPr>
          <w:lang w:eastAsia="ru-RU"/>
        </w:rPr>
        <w:t xml:space="preserve"> на обеспечение переданных отдельных государственных полномочий в соответствии с Законом автономного округа от 20.12.2007 г. № 150-ЗАО «О наделении органов местного самоуправления муниципальных образований Ямало-Ненецкого автономного округа отдельными государственными полномочиями в сфере физической культуры и спорта».</w:t>
      </w:r>
    </w:p>
    <w:p w:rsidR="00EC7DED" w:rsidRPr="00AD451F" w:rsidRDefault="00EC7DED" w:rsidP="009236D7">
      <w:pPr>
        <w:widowControl w:val="0"/>
        <w:autoSpaceDE w:val="0"/>
        <w:autoSpaceDN w:val="0"/>
        <w:adjustRightInd w:val="0"/>
        <w:ind w:left="1416" w:firstLine="708"/>
        <w:jc w:val="both"/>
        <w:rPr>
          <w:lang w:eastAsia="ru-RU"/>
        </w:rPr>
      </w:pPr>
      <w:r w:rsidRPr="00AD451F">
        <w:t>Расходы, связанные с награждением победителей и призеров соревнований (дипломами) осуществляет государственное автономное учреждение Ямало-Ненецкого автономного округа «Центр спортивной подготовки».</w:t>
      </w:r>
    </w:p>
    <w:p w:rsidR="00D050C9" w:rsidRPr="00AD451F" w:rsidRDefault="00D050C9" w:rsidP="009236D7">
      <w:pPr>
        <w:ind w:left="1416" w:firstLine="708"/>
        <w:jc w:val="both"/>
        <w:rPr>
          <w:lang w:eastAsia="ru-RU"/>
        </w:rPr>
      </w:pPr>
      <w:r w:rsidRPr="00AD451F">
        <w:rPr>
          <w:lang w:eastAsia="ru-RU"/>
        </w:rPr>
        <w:t>Расходы, связанные с командированием участников на соревнования (проезд, проживание, питание, страхование) осуществляют командирующие организации.</w:t>
      </w:r>
    </w:p>
    <w:p w:rsidR="00D33721" w:rsidRDefault="00D33721" w:rsidP="00AD451F">
      <w:pPr>
        <w:jc w:val="center"/>
        <w:rPr>
          <w:b/>
          <w:u w:val="single"/>
          <w:lang w:eastAsia="ru-RU"/>
        </w:rPr>
      </w:pPr>
    </w:p>
    <w:p w:rsidR="00AD451F" w:rsidRDefault="00AD451F" w:rsidP="00AD451F">
      <w:pPr>
        <w:jc w:val="both"/>
        <w:rPr>
          <w:lang w:eastAsia="ru-RU"/>
        </w:rPr>
      </w:pPr>
    </w:p>
    <w:p w:rsidR="00043E5C" w:rsidRPr="00B548CB" w:rsidRDefault="00043E5C" w:rsidP="00043E5C">
      <w:pPr>
        <w:jc w:val="both"/>
        <w:rPr>
          <w:sz w:val="26"/>
          <w:szCs w:val="26"/>
          <w:lang w:eastAsia="ru-RU"/>
        </w:rPr>
      </w:pPr>
    </w:p>
    <w:p w:rsidR="00785CFD" w:rsidRDefault="00785CFD" w:rsidP="00706DB4">
      <w:pPr>
        <w:jc w:val="center"/>
        <w:rPr>
          <w:b/>
          <w:u w:val="single"/>
          <w:lang w:eastAsia="ru-RU"/>
        </w:rPr>
      </w:pPr>
    </w:p>
    <w:p w:rsidR="00785CFD" w:rsidRPr="002C0079" w:rsidRDefault="00560154" w:rsidP="009236D7">
      <w:pPr>
        <w:ind w:firstLine="851"/>
        <w:jc w:val="center"/>
        <w:rPr>
          <w:b/>
          <w:sz w:val="28"/>
          <w:szCs w:val="28"/>
          <w:u w:val="single"/>
        </w:rPr>
      </w:pPr>
      <w:r>
        <w:rPr>
          <w:b/>
          <w:u w:val="single"/>
          <w:lang w:eastAsia="ru-RU"/>
        </w:rPr>
        <w:t>4</w:t>
      </w:r>
      <w:r w:rsidR="00706DB4" w:rsidRPr="00D33721">
        <w:rPr>
          <w:b/>
          <w:u w:val="single"/>
          <w:lang w:eastAsia="ru-RU"/>
        </w:rPr>
        <w:t xml:space="preserve">. </w:t>
      </w:r>
      <w:r w:rsidR="00785CFD" w:rsidRPr="002C0079">
        <w:rPr>
          <w:b/>
          <w:sz w:val="28"/>
          <w:szCs w:val="28"/>
          <w:u w:val="single"/>
        </w:rPr>
        <w:t xml:space="preserve">Первенство Ямало-Ненецкого автономного округа по волейболу </w:t>
      </w:r>
    </w:p>
    <w:p w:rsidR="00785CFD" w:rsidRPr="002C0079" w:rsidRDefault="00785CFD" w:rsidP="00785CFD">
      <w:pPr>
        <w:jc w:val="center"/>
        <w:rPr>
          <w:b/>
          <w:sz w:val="28"/>
          <w:szCs w:val="28"/>
        </w:rPr>
      </w:pPr>
      <w:r w:rsidRPr="002C0079">
        <w:rPr>
          <w:b/>
          <w:sz w:val="28"/>
          <w:szCs w:val="28"/>
          <w:u w:val="single"/>
        </w:rPr>
        <w:t xml:space="preserve"> среди юношей 2006-2007 г.р.</w:t>
      </w:r>
    </w:p>
    <w:p w:rsidR="00785CFD" w:rsidRPr="002B372A" w:rsidRDefault="00785CFD" w:rsidP="00785CFD">
      <w:pPr>
        <w:rPr>
          <w:b/>
        </w:rPr>
      </w:pPr>
    </w:p>
    <w:p w:rsidR="00785CFD" w:rsidRPr="002B372A" w:rsidRDefault="00785CFD" w:rsidP="00785CFD">
      <w:pPr>
        <w:pStyle w:val="af4"/>
        <w:numPr>
          <w:ilvl w:val="0"/>
          <w:numId w:val="43"/>
        </w:numPr>
        <w:jc w:val="center"/>
        <w:rPr>
          <w:b/>
        </w:rPr>
      </w:pPr>
      <w:r w:rsidRPr="002B372A">
        <w:rPr>
          <w:b/>
        </w:rPr>
        <w:t>ЦЕЛИ И ЗАДАЧИ</w:t>
      </w:r>
    </w:p>
    <w:p w:rsidR="00785CFD" w:rsidRPr="002B372A" w:rsidRDefault="00785CFD" w:rsidP="009236D7">
      <w:pPr>
        <w:ind w:left="993" w:firstLine="567"/>
        <w:jc w:val="both"/>
      </w:pPr>
      <w:r w:rsidRPr="002B372A">
        <w:t>- Выявление сильнейших команд юношей 2006-2007</w:t>
      </w:r>
      <w:r>
        <w:t xml:space="preserve"> </w:t>
      </w:r>
      <w:r w:rsidRPr="002B372A">
        <w:t>гг.р. по волейболу Ямало-Ненецкого автономного округа и формирование сборной Ямало-Ненецкого автономного округа для участия в Первенстве России сезона 2018-2019 года и иных официальных Всероссийских соревнованиях;</w:t>
      </w:r>
    </w:p>
    <w:p w:rsidR="00785CFD" w:rsidRPr="002B372A" w:rsidRDefault="00785CFD" w:rsidP="009236D7">
      <w:pPr>
        <w:ind w:left="993"/>
        <w:jc w:val="both"/>
        <w:rPr>
          <w:b/>
        </w:rPr>
      </w:pPr>
    </w:p>
    <w:p w:rsidR="00785CFD" w:rsidRPr="002B372A" w:rsidRDefault="00785CFD" w:rsidP="00785CFD">
      <w:pPr>
        <w:pStyle w:val="af4"/>
        <w:numPr>
          <w:ilvl w:val="0"/>
          <w:numId w:val="43"/>
        </w:numPr>
        <w:jc w:val="center"/>
        <w:rPr>
          <w:b/>
        </w:rPr>
      </w:pPr>
      <w:r w:rsidRPr="002B372A">
        <w:rPr>
          <w:b/>
        </w:rPr>
        <w:t>ПРОВОДЯЩИЕ ОРГАНИЗАЦИИ</w:t>
      </w:r>
    </w:p>
    <w:p w:rsidR="00785CFD" w:rsidRPr="002B372A" w:rsidRDefault="00785CFD" w:rsidP="009236D7">
      <w:pPr>
        <w:ind w:left="851" w:firstLine="142"/>
        <w:jc w:val="both"/>
      </w:pPr>
      <w:r w:rsidRPr="002B372A">
        <w:t>-   Департамент по физической культуре и спорту Ямало-Ненецкого автономного округа;</w:t>
      </w:r>
    </w:p>
    <w:p w:rsidR="00785CFD" w:rsidRPr="002B372A" w:rsidRDefault="00785CFD" w:rsidP="009236D7">
      <w:pPr>
        <w:ind w:left="851" w:firstLine="142"/>
        <w:jc w:val="both"/>
      </w:pPr>
      <w:r w:rsidRPr="002B372A">
        <w:t>-   РОО «Региональная Федерация волейбола ЯНАО»;</w:t>
      </w:r>
    </w:p>
    <w:p w:rsidR="00785CFD" w:rsidRPr="002B372A" w:rsidRDefault="00785CFD" w:rsidP="009236D7">
      <w:pPr>
        <w:ind w:left="851" w:firstLine="142"/>
        <w:jc w:val="both"/>
      </w:pPr>
      <w:r w:rsidRPr="002B372A">
        <w:t>-   Управление  физической культуры и спорта Администрации г. Новый Уренгой;</w:t>
      </w:r>
    </w:p>
    <w:p w:rsidR="00785CFD" w:rsidRPr="002B372A" w:rsidRDefault="00785CFD" w:rsidP="009236D7">
      <w:pPr>
        <w:ind w:left="851" w:firstLine="142"/>
        <w:jc w:val="both"/>
      </w:pPr>
      <w:r w:rsidRPr="002B372A">
        <w:t>- Муниципальное автономное учреждение «</w:t>
      </w:r>
      <w:r>
        <w:t>Дворец спорта «Звездный</w:t>
      </w:r>
      <w:r w:rsidRPr="002B372A">
        <w:t xml:space="preserve">». </w:t>
      </w:r>
    </w:p>
    <w:p w:rsidR="00785CFD" w:rsidRPr="002B372A" w:rsidRDefault="00785CFD" w:rsidP="009236D7">
      <w:pPr>
        <w:ind w:left="851" w:firstLine="142"/>
        <w:jc w:val="both"/>
      </w:pPr>
      <w:r w:rsidRPr="002B372A">
        <w:t xml:space="preserve">- Главный судья – спортивный судья </w:t>
      </w:r>
      <w:r>
        <w:t>1(первой)</w:t>
      </w:r>
      <w:r w:rsidRPr="002B372A">
        <w:t xml:space="preserve"> категории Французанов Сергей Владимирович (г. Новый Уренгой) тел. 89224069170, главный секретарь – по назначению.</w:t>
      </w:r>
    </w:p>
    <w:p w:rsidR="00785CFD" w:rsidRDefault="00785CFD" w:rsidP="00785CFD">
      <w:pPr>
        <w:tabs>
          <w:tab w:val="left" w:pos="2625"/>
        </w:tabs>
        <w:jc w:val="both"/>
      </w:pPr>
      <w:r w:rsidRPr="002B372A">
        <w:tab/>
      </w:r>
    </w:p>
    <w:p w:rsidR="009236D7" w:rsidRPr="009236D7" w:rsidRDefault="009236D7" w:rsidP="00785CFD">
      <w:pPr>
        <w:tabs>
          <w:tab w:val="left" w:pos="2625"/>
        </w:tabs>
        <w:jc w:val="both"/>
        <w:rPr>
          <w:sz w:val="20"/>
          <w:szCs w:val="20"/>
        </w:rPr>
      </w:pPr>
    </w:p>
    <w:p w:rsidR="00785CFD" w:rsidRPr="002B372A" w:rsidRDefault="00785CFD" w:rsidP="00785CFD">
      <w:pPr>
        <w:pStyle w:val="af4"/>
        <w:numPr>
          <w:ilvl w:val="0"/>
          <w:numId w:val="43"/>
        </w:numPr>
        <w:jc w:val="center"/>
        <w:rPr>
          <w:b/>
        </w:rPr>
      </w:pPr>
      <w:r w:rsidRPr="002B372A">
        <w:rPr>
          <w:b/>
        </w:rPr>
        <w:t xml:space="preserve">МЕСТО, СРОКИ  И ПРОГРАММА ПРОВЕДЕНИЯ </w:t>
      </w:r>
    </w:p>
    <w:p w:rsidR="00785CFD" w:rsidRPr="002B372A" w:rsidRDefault="009236D7" w:rsidP="009236D7">
      <w:pPr>
        <w:widowControl w:val="0"/>
        <w:shd w:val="clear" w:color="auto" w:fill="FFFFFF"/>
        <w:tabs>
          <w:tab w:val="left" w:pos="426"/>
        </w:tabs>
        <w:autoSpaceDE w:val="0"/>
        <w:autoSpaceDN w:val="0"/>
        <w:ind w:firstLine="709"/>
        <w:jc w:val="both"/>
        <w:rPr>
          <w:spacing w:val="1"/>
          <w:lang w:eastAsia="ru-RU"/>
        </w:rPr>
      </w:pPr>
      <w:r>
        <w:rPr>
          <w:spacing w:val="1"/>
          <w:lang w:eastAsia="ru-RU"/>
        </w:rPr>
        <w:tab/>
      </w:r>
      <w:r w:rsidR="00785CFD" w:rsidRPr="002B372A">
        <w:rPr>
          <w:spacing w:val="1"/>
          <w:lang w:eastAsia="ru-RU"/>
        </w:rPr>
        <w:t xml:space="preserve">Соревнования проводятся с </w:t>
      </w:r>
      <w:r w:rsidR="00785CFD" w:rsidRPr="002B372A">
        <w:rPr>
          <w:lang w:eastAsia="ru-RU"/>
        </w:rPr>
        <w:t>10 по 14 октября 2018 года</w:t>
      </w:r>
      <w:r w:rsidR="00785CFD" w:rsidRPr="002B372A">
        <w:rPr>
          <w:spacing w:val="1"/>
          <w:lang w:eastAsia="ru-RU"/>
        </w:rPr>
        <w:t xml:space="preserve">. </w:t>
      </w:r>
    </w:p>
    <w:p w:rsidR="00785CFD" w:rsidRPr="002B372A" w:rsidRDefault="00785CFD" w:rsidP="009236D7">
      <w:pPr>
        <w:widowControl w:val="0"/>
        <w:shd w:val="clear" w:color="auto" w:fill="FFFFFF"/>
        <w:tabs>
          <w:tab w:val="left" w:pos="426"/>
        </w:tabs>
        <w:autoSpaceDE w:val="0"/>
        <w:autoSpaceDN w:val="0"/>
        <w:ind w:left="709" w:firstLine="709"/>
        <w:jc w:val="both"/>
        <w:rPr>
          <w:spacing w:val="1"/>
          <w:lang w:eastAsia="ru-RU"/>
        </w:rPr>
      </w:pPr>
      <w:r w:rsidRPr="002B372A">
        <w:rPr>
          <w:spacing w:val="1"/>
          <w:lang w:eastAsia="ru-RU"/>
        </w:rPr>
        <w:t xml:space="preserve">Место проведения: </w:t>
      </w:r>
      <w:r w:rsidR="00C04F77" w:rsidRPr="00C04F77">
        <w:rPr>
          <w:spacing w:val="1"/>
          <w:lang w:eastAsia="ru-RU"/>
        </w:rPr>
        <w:t>Ямало-Ненецкий автономный округ</w:t>
      </w:r>
      <w:r w:rsidRPr="00C04F77">
        <w:rPr>
          <w:spacing w:val="1"/>
          <w:lang w:eastAsia="ru-RU"/>
        </w:rPr>
        <w:t>,</w:t>
      </w:r>
      <w:r w:rsidRPr="002B372A">
        <w:rPr>
          <w:spacing w:val="1"/>
          <w:lang w:eastAsia="ru-RU"/>
        </w:rPr>
        <w:t xml:space="preserve"> г. Новый Уренгой по адресу микрорайон Олимпийский, 1; Дворец спорта «Звездный».</w:t>
      </w:r>
    </w:p>
    <w:p w:rsidR="00785CFD" w:rsidRPr="002B372A" w:rsidRDefault="00785CFD" w:rsidP="00785CFD">
      <w:pPr>
        <w:jc w:val="center"/>
        <w:rPr>
          <w:b/>
          <w:u w:val="single"/>
        </w:rPr>
      </w:pPr>
      <w:r w:rsidRPr="002B372A">
        <w:rPr>
          <w:b/>
          <w:u w:val="single"/>
        </w:rPr>
        <w:t>Программа проведения</w:t>
      </w:r>
    </w:p>
    <w:p w:rsidR="00785CFD" w:rsidRPr="002B372A" w:rsidRDefault="00785CFD" w:rsidP="00E76359">
      <w:pPr>
        <w:ind w:left="709" w:firstLine="708"/>
        <w:jc w:val="both"/>
      </w:pPr>
      <w:r w:rsidRPr="002B372A">
        <w:t xml:space="preserve">10 октября 2018 г. – день приезда, работа мандатной комиссии и заседание Главной судейской коллегии в 19.00. </w:t>
      </w:r>
    </w:p>
    <w:p w:rsidR="00785CFD" w:rsidRPr="002B372A" w:rsidRDefault="00785CFD" w:rsidP="00E76359">
      <w:pPr>
        <w:ind w:left="709" w:firstLine="708"/>
        <w:jc w:val="both"/>
      </w:pPr>
      <w:r w:rsidRPr="002B372A">
        <w:t xml:space="preserve">С 11 по 14 октября 2018 г.  - дни соревнований. </w:t>
      </w:r>
    </w:p>
    <w:p w:rsidR="00785CFD" w:rsidRPr="002B372A" w:rsidRDefault="00785CFD" w:rsidP="00E76359">
      <w:pPr>
        <w:ind w:left="709" w:firstLine="708"/>
        <w:jc w:val="both"/>
      </w:pPr>
      <w:r w:rsidRPr="002B372A">
        <w:t>День отъезда – 14 октября 2018 года по окончанию соревнований.</w:t>
      </w:r>
    </w:p>
    <w:p w:rsidR="00785CFD" w:rsidRPr="002B372A" w:rsidRDefault="009236D7" w:rsidP="00E76359">
      <w:pPr>
        <w:widowControl w:val="0"/>
        <w:shd w:val="clear" w:color="auto" w:fill="FFFFFF"/>
        <w:tabs>
          <w:tab w:val="num" w:pos="0"/>
          <w:tab w:val="left" w:pos="426"/>
        </w:tabs>
        <w:autoSpaceDE w:val="0"/>
        <w:autoSpaceDN w:val="0"/>
        <w:ind w:left="709"/>
        <w:jc w:val="both"/>
      </w:pPr>
      <w:r>
        <w:lastRenderedPageBreak/>
        <w:tab/>
      </w:r>
      <w:r w:rsidR="00785CFD" w:rsidRPr="002B372A">
        <w:t xml:space="preserve">Система проведения  определяется на заседании судейской коллегии в зависимости от количества команд допущенных к соревнованиям. </w:t>
      </w:r>
    </w:p>
    <w:p w:rsidR="00785CFD" w:rsidRDefault="00785CFD" w:rsidP="00785CFD">
      <w:pPr>
        <w:jc w:val="center"/>
        <w:rPr>
          <w:b/>
        </w:rPr>
      </w:pPr>
    </w:p>
    <w:p w:rsidR="00C04F77" w:rsidRPr="002B372A" w:rsidRDefault="00C04F77" w:rsidP="00785CFD">
      <w:pPr>
        <w:jc w:val="center"/>
        <w:rPr>
          <w:b/>
        </w:rPr>
      </w:pPr>
    </w:p>
    <w:p w:rsidR="00785CFD" w:rsidRPr="002B372A" w:rsidRDefault="00785CFD" w:rsidP="00785CFD">
      <w:pPr>
        <w:pStyle w:val="af4"/>
        <w:numPr>
          <w:ilvl w:val="0"/>
          <w:numId w:val="43"/>
        </w:numPr>
        <w:jc w:val="center"/>
        <w:rPr>
          <w:b/>
        </w:rPr>
      </w:pPr>
      <w:r w:rsidRPr="002B372A">
        <w:rPr>
          <w:b/>
        </w:rPr>
        <w:t xml:space="preserve">ТРЕБОВАНИЯ К УЧАСТНИКАМ СОРЕВНОВАНИЯ </w:t>
      </w:r>
    </w:p>
    <w:p w:rsidR="00785CFD" w:rsidRPr="002B372A" w:rsidRDefault="00785CFD" w:rsidP="00785CFD">
      <w:pPr>
        <w:pStyle w:val="af4"/>
        <w:ind w:left="360"/>
        <w:jc w:val="center"/>
        <w:rPr>
          <w:b/>
        </w:rPr>
      </w:pPr>
      <w:r w:rsidRPr="002B372A">
        <w:rPr>
          <w:b/>
        </w:rPr>
        <w:t>И УСЛОВИЯ ИХ ДОПУСКА</w:t>
      </w:r>
    </w:p>
    <w:p w:rsidR="00785CFD" w:rsidRPr="002B372A" w:rsidRDefault="00785CFD" w:rsidP="009236D7">
      <w:pPr>
        <w:pStyle w:val="af4"/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ind w:left="567" w:right="253" w:firstLine="709"/>
        <w:jc w:val="both"/>
        <w:rPr>
          <w:spacing w:val="-3"/>
        </w:rPr>
      </w:pPr>
      <w:r w:rsidRPr="002B372A">
        <w:rPr>
          <w:spacing w:val="-3"/>
        </w:rPr>
        <w:t>К участию в соревнованиях допускаются команды юношей, представляющие муниципальные образования Ямало-Ненецкого автономного округа, укомплектованные спортсменами - гражданами России, имеющими регистрацию на территории Ямало-Ненецкого автономного округа. Количество команд от одного муниципального образования -  не ограничено.</w:t>
      </w:r>
    </w:p>
    <w:p w:rsidR="00785CFD" w:rsidRPr="002B372A" w:rsidRDefault="00785CFD" w:rsidP="009236D7">
      <w:pPr>
        <w:pStyle w:val="af4"/>
        <w:numPr>
          <w:ilvl w:val="0"/>
          <w:numId w:val="6"/>
        </w:numPr>
        <w:shd w:val="clear" w:color="auto" w:fill="FFFFFF"/>
        <w:tabs>
          <w:tab w:val="left" w:pos="142"/>
          <w:tab w:val="left" w:pos="709"/>
          <w:tab w:val="left" w:pos="851"/>
        </w:tabs>
        <w:ind w:left="567" w:right="253" w:firstLine="709"/>
        <w:jc w:val="both"/>
        <w:rPr>
          <w:spacing w:val="-3"/>
        </w:rPr>
      </w:pPr>
      <w:r w:rsidRPr="002B372A">
        <w:rPr>
          <w:spacing w:val="-3"/>
        </w:rPr>
        <w:t>В соревнованиях могут принимать участие игроки указанной возрастной группы 2006-2007 гг.р. Допускается участие игроков следующей младшей возрастной группы,</w:t>
      </w:r>
      <w:r w:rsidRPr="002B372A">
        <w:t xml:space="preserve"> </w:t>
      </w:r>
      <w:r w:rsidRPr="002B372A">
        <w:rPr>
          <w:spacing w:val="-3"/>
        </w:rPr>
        <w:t xml:space="preserve">имеющих специальный медицинский допуск и соответствующую физическую и техническую подготовку по данному виду спорта, в целях подготовки сборных команд Ямало-Ненецкого автономного округа по согласованию с Федерацией. </w:t>
      </w:r>
    </w:p>
    <w:p w:rsidR="00785CFD" w:rsidRPr="002B372A" w:rsidRDefault="00785CFD" w:rsidP="009236D7">
      <w:pPr>
        <w:pStyle w:val="af4"/>
        <w:numPr>
          <w:ilvl w:val="0"/>
          <w:numId w:val="6"/>
        </w:numPr>
        <w:shd w:val="clear" w:color="auto" w:fill="FFFFFF"/>
        <w:tabs>
          <w:tab w:val="left" w:pos="142"/>
          <w:tab w:val="left" w:pos="709"/>
          <w:tab w:val="left" w:pos="851"/>
        </w:tabs>
        <w:ind w:left="567" w:right="253" w:firstLine="709"/>
        <w:jc w:val="both"/>
        <w:rPr>
          <w:spacing w:val="-3"/>
        </w:rPr>
      </w:pPr>
      <w:r w:rsidRPr="002B372A">
        <w:rPr>
          <w:spacing w:val="-3"/>
        </w:rPr>
        <w:t>Форма команд должна соответствовать п.4.3-4.5.3 «Правил соревнований». Каждая команда должна иметь не менее двух комплектов формы разных цветов.</w:t>
      </w:r>
    </w:p>
    <w:p w:rsidR="00785CFD" w:rsidRPr="002B372A" w:rsidRDefault="00785CFD" w:rsidP="009236D7">
      <w:pPr>
        <w:pStyle w:val="af4"/>
        <w:numPr>
          <w:ilvl w:val="0"/>
          <w:numId w:val="6"/>
        </w:numPr>
        <w:shd w:val="clear" w:color="auto" w:fill="FFFFFF"/>
        <w:tabs>
          <w:tab w:val="left" w:pos="142"/>
          <w:tab w:val="left" w:pos="709"/>
          <w:tab w:val="left" w:pos="851"/>
        </w:tabs>
        <w:ind w:left="567" w:right="253" w:firstLine="709"/>
        <w:jc w:val="both"/>
        <w:rPr>
          <w:spacing w:val="-3"/>
        </w:rPr>
      </w:pPr>
      <w:r w:rsidRPr="002B372A">
        <w:rPr>
          <w:spacing w:val="-3"/>
        </w:rPr>
        <w:t>Высота сетки</w:t>
      </w:r>
      <w:r w:rsidRPr="002B372A">
        <w:rPr>
          <w:spacing w:val="-3"/>
        </w:rPr>
        <w:tab/>
        <w:t>2,30 м.</w:t>
      </w:r>
    </w:p>
    <w:p w:rsidR="00785CFD" w:rsidRPr="002B372A" w:rsidRDefault="00785CFD" w:rsidP="009236D7">
      <w:pPr>
        <w:pStyle w:val="af4"/>
        <w:numPr>
          <w:ilvl w:val="0"/>
          <w:numId w:val="6"/>
        </w:numPr>
        <w:shd w:val="clear" w:color="auto" w:fill="FFFFFF"/>
        <w:tabs>
          <w:tab w:val="left" w:pos="142"/>
          <w:tab w:val="left" w:pos="709"/>
          <w:tab w:val="left" w:pos="851"/>
        </w:tabs>
        <w:ind w:left="567" w:right="253" w:firstLine="709"/>
        <w:jc w:val="both"/>
        <w:rPr>
          <w:spacing w:val="-3"/>
        </w:rPr>
      </w:pPr>
      <w:r w:rsidRPr="002B372A">
        <w:rPr>
          <w:spacing w:val="-3"/>
        </w:rPr>
        <w:t>Состав команды не более 15 человек: 12 игроков, 1 тренер, 1 судья, 1 представитель.</w:t>
      </w:r>
    </w:p>
    <w:p w:rsidR="00785CFD" w:rsidRDefault="00785CFD" w:rsidP="009236D7">
      <w:pPr>
        <w:tabs>
          <w:tab w:val="left" w:pos="709"/>
        </w:tabs>
        <w:ind w:left="567" w:right="253"/>
        <w:jc w:val="center"/>
        <w:rPr>
          <w:b/>
        </w:rPr>
      </w:pPr>
    </w:p>
    <w:p w:rsidR="00C04F77" w:rsidRPr="002B372A" w:rsidRDefault="00C04F77" w:rsidP="009236D7">
      <w:pPr>
        <w:tabs>
          <w:tab w:val="left" w:pos="709"/>
        </w:tabs>
        <w:ind w:left="567" w:right="253"/>
        <w:jc w:val="center"/>
        <w:rPr>
          <w:b/>
        </w:rPr>
      </w:pPr>
    </w:p>
    <w:p w:rsidR="00785CFD" w:rsidRPr="002B372A" w:rsidRDefault="00785CFD" w:rsidP="00785CFD">
      <w:pPr>
        <w:pStyle w:val="af4"/>
        <w:numPr>
          <w:ilvl w:val="0"/>
          <w:numId w:val="45"/>
        </w:numPr>
        <w:jc w:val="center"/>
        <w:rPr>
          <w:b/>
        </w:rPr>
      </w:pPr>
      <w:r w:rsidRPr="002B372A">
        <w:rPr>
          <w:b/>
        </w:rPr>
        <w:t>УСЛОВИЯ ПОДВЕДЕНИЯ ИТОГОВ</w:t>
      </w:r>
    </w:p>
    <w:p w:rsidR="00785CFD" w:rsidRPr="002B372A" w:rsidRDefault="00785CFD" w:rsidP="009236D7">
      <w:pPr>
        <w:pStyle w:val="af4"/>
        <w:numPr>
          <w:ilvl w:val="0"/>
          <w:numId w:val="7"/>
        </w:numPr>
        <w:tabs>
          <w:tab w:val="left" w:pos="851"/>
        </w:tabs>
        <w:suppressAutoHyphens w:val="0"/>
        <w:spacing w:after="200"/>
        <w:ind w:left="851" w:firstLine="709"/>
        <w:jc w:val="both"/>
      </w:pPr>
      <w:r w:rsidRPr="002B372A">
        <w:t>Соревнования проводятся по круговой системе в один круг. В случае необходимости, система проведения соревнований определяется на заседании судейской коллегии в зависимости от количества заявившихся и прибывших команд.</w:t>
      </w:r>
    </w:p>
    <w:p w:rsidR="00785CFD" w:rsidRPr="002B372A" w:rsidRDefault="00785CFD" w:rsidP="009236D7">
      <w:pPr>
        <w:pStyle w:val="af4"/>
        <w:numPr>
          <w:ilvl w:val="0"/>
          <w:numId w:val="7"/>
        </w:numPr>
        <w:tabs>
          <w:tab w:val="left" w:pos="851"/>
        </w:tabs>
        <w:suppressAutoHyphens w:val="0"/>
        <w:spacing w:after="200"/>
        <w:ind w:left="851" w:firstLine="709"/>
        <w:jc w:val="both"/>
      </w:pPr>
      <w:r w:rsidRPr="002B372A">
        <w:t>Жеребьевка команд проводится ГСК совместно с представителями команд в день приезда, не позднее 19 часов местного времени.</w:t>
      </w:r>
    </w:p>
    <w:p w:rsidR="00785CFD" w:rsidRPr="002B372A" w:rsidRDefault="00785CFD" w:rsidP="009236D7">
      <w:pPr>
        <w:pStyle w:val="af4"/>
        <w:numPr>
          <w:ilvl w:val="0"/>
          <w:numId w:val="7"/>
        </w:numPr>
        <w:tabs>
          <w:tab w:val="left" w:pos="851"/>
        </w:tabs>
        <w:suppressAutoHyphens w:val="0"/>
        <w:spacing w:after="200"/>
        <w:ind w:left="851" w:firstLine="709"/>
        <w:jc w:val="both"/>
      </w:pPr>
      <w:r w:rsidRPr="002B372A">
        <w:t>Для команд, не прибывших на соревнования в день приезда, до указанного времени, жеребьевка проводится представителями ГСК.</w:t>
      </w:r>
    </w:p>
    <w:p w:rsidR="00785CFD" w:rsidRPr="002B372A" w:rsidRDefault="00785CFD" w:rsidP="009236D7">
      <w:pPr>
        <w:pStyle w:val="af4"/>
        <w:numPr>
          <w:ilvl w:val="0"/>
          <w:numId w:val="7"/>
        </w:numPr>
        <w:tabs>
          <w:tab w:val="left" w:pos="851"/>
        </w:tabs>
        <w:suppressAutoHyphens w:val="0"/>
        <w:spacing w:after="200"/>
        <w:ind w:left="851" w:firstLine="709"/>
        <w:jc w:val="both"/>
      </w:pPr>
      <w:r w:rsidRPr="002B372A">
        <w:t>Места команд в каждой возрастной группе определяются по наибольшему количеству очков, набранных командами. За выигрыш команда получает 2 очка, за поражение – 1, за не явку – 0 (0:25, 0:25, 0:25). В случае равенства очков у двух и более команд места определяются последовательно:</w:t>
      </w:r>
    </w:p>
    <w:p w:rsidR="00785CFD" w:rsidRPr="002B372A" w:rsidRDefault="00785CFD" w:rsidP="009236D7">
      <w:pPr>
        <w:pStyle w:val="af4"/>
        <w:numPr>
          <w:ilvl w:val="0"/>
          <w:numId w:val="22"/>
        </w:numPr>
        <w:tabs>
          <w:tab w:val="left" w:pos="851"/>
        </w:tabs>
        <w:ind w:left="851" w:firstLine="709"/>
        <w:jc w:val="both"/>
      </w:pPr>
      <w:r w:rsidRPr="002B372A">
        <w:t xml:space="preserve">по соотношению мячей во всех встречах; </w:t>
      </w:r>
    </w:p>
    <w:p w:rsidR="00785CFD" w:rsidRPr="002B372A" w:rsidRDefault="00785CFD" w:rsidP="009236D7">
      <w:pPr>
        <w:pStyle w:val="af4"/>
        <w:numPr>
          <w:ilvl w:val="0"/>
          <w:numId w:val="22"/>
        </w:numPr>
        <w:tabs>
          <w:tab w:val="left" w:pos="851"/>
        </w:tabs>
        <w:ind w:left="851" w:firstLine="709"/>
        <w:jc w:val="both"/>
      </w:pPr>
      <w:r w:rsidRPr="002B372A">
        <w:t>по соотношению партий во всех встречах;</w:t>
      </w:r>
    </w:p>
    <w:p w:rsidR="00785CFD" w:rsidRPr="002B372A" w:rsidRDefault="00785CFD" w:rsidP="009236D7">
      <w:pPr>
        <w:pStyle w:val="af4"/>
        <w:numPr>
          <w:ilvl w:val="0"/>
          <w:numId w:val="22"/>
        </w:numPr>
        <w:tabs>
          <w:tab w:val="left" w:pos="851"/>
        </w:tabs>
        <w:ind w:left="851" w:firstLine="709"/>
        <w:jc w:val="both"/>
      </w:pPr>
      <w:r w:rsidRPr="002B372A">
        <w:t>по количеству побед во всех встречах между ними.</w:t>
      </w:r>
    </w:p>
    <w:p w:rsidR="00785CFD" w:rsidRPr="002B372A" w:rsidRDefault="00785CFD" w:rsidP="009236D7">
      <w:pPr>
        <w:tabs>
          <w:tab w:val="left" w:pos="851"/>
        </w:tabs>
        <w:ind w:left="851" w:firstLine="709"/>
        <w:jc w:val="both"/>
      </w:pPr>
      <w:r w:rsidRPr="002B372A">
        <w:t>Если при распределении мест между командами, имеющими равные показатели, по одному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«а,</w:t>
      </w:r>
      <w:r w:rsidRPr="002B372A">
        <w:rPr>
          <w:lang w:val="en-US"/>
        </w:rPr>
        <w:t>b</w:t>
      </w:r>
      <w:r w:rsidRPr="002B372A">
        <w:t>,с».</w:t>
      </w:r>
    </w:p>
    <w:p w:rsidR="00785CFD" w:rsidRPr="002B372A" w:rsidRDefault="00785CFD" w:rsidP="009236D7">
      <w:pPr>
        <w:pStyle w:val="af4"/>
        <w:numPr>
          <w:ilvl w:val="0"/>
          <w:numId w:val="10"/>
        </w:numPr>
        <w:tabs>
          <w:tab w:val="left" w:pos="851"/>
        </w:tabs>
        <w:suppressAutoHyphens w:val="0"/>
        <w:ind w:left="851" w:firstLine="709"/>
        <w:jc w:val="both"/>
      </w:pPr>
      <w:r w:rsidRPr="002B372A">
        <w:t>За участие в игре незаявленного, дисквалифицированного или неправильно оформленного игрока, команде засчитывается поражение 0:3 (0:25,0:25,0:25)</w:t>
      </w:r>
    </w:p>
    <w:p w:rsidR="00785CFD" w:rsidRDefault="00785CFD" w:rsidP="00785CFD">
      <w:pPr>
        <w:pStyle w:val="af4"/>
        <w:ind w:left="426"/>
        <w:jc w:val="both"/>
      </w:pPr>
    </w:p>
    <w:p w:rsidR="00C04F77" w:rsidRDefault="00C04F77" w:rsidP="00785CFD">
      <w:pPr>
        <w:pStyle w:val="af4"/>
        <w:ind w:left="426"/>
        <w:jc w:val="both"/>
      </w:pPr>
    </w:p>
    <w:p w:rsidR="00C04F77" w:rsidRDefault="00C04F77" w:rsidP="00785CFD">
      <w:pPr>
        <w:pStyle w:val="af4"/>
        <w:ind w:left="426"/>
        <w:jc w:val="both"/>
      </w:pPr>
    </w:p>
    <w:p w:rsidR="00C04F77" w:rsidRPr="002B372A" w:rsidRDefault="00C04F77" w:rsidP="00785CFD">
      <w:pPr>
        <w:pStyle w:val="af4"/>
        <w:ind w:left="426"/>
        <w:jc w:val="both"/>
      </w:pPr>
    </w:p>
    <w:p w:rsidR="00785CFD" w:rsidRPr="002B372A" w:rsidRDefault="00785CFD" w:rsidP="00785CFD">
      <w:pPr>
        <w:pStyle w:val="af4"/>
        <w:numPr>
          <w:ilvl w:val="0"/>
          <w:numId w:val="46"/>
        </w:numPr>
        <w:jc w:val="center"/>
        <w:rPr>
          <w:b/>
        </w:rPr>
      </w:pPr>
      <w:r w:rsidRPr="002B372A">
        <w:rPr>
          <w:b/>
        </w:rPr>
        <w:t>НАГРАЖДЕНИЕ ПОБЕДИТЕЛЕЙ И ПРИЗЁРОВ</w:t>
      </w:r>
    </w:p>
    <w:p w:rsidR="00785CFD" w:rsidRPr="002B372A" w:rsidRDefault="00785CFD" w:rsidP="00C04F77">
      <w:pPr>
        <w:pStyle w:val="af6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72A">
        <w:rPr>
          <w:rFonts w:ascii="Times New Roman" w:hAnsi="Times New Roman" w:cs="Times New Roman"/>
          <w:sz w:val="24"/>
          <w:szCs w:val="24"/>
        </w:rPr>
        <w:t>Команды, занявшие 1, 2, 3 места награждаются кубками и дипломами соответствующих степеней, участники команд – денежными призами, медалями и дипломами соответствующих степеней.</w:t>
      </w:r>
    </w:p>
    <w:p w:rsidR="00785CFD" w:rsidRPr="002B372A" w:rsidRDefault="00785CFD" w:rsidP="00C04F77">
      <w:pPr>
        <w:pStyle w:val="af6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72A">
        <w:rPr>
          <w:rFonts w:ascii="Times New Roman" w:hAnsi="Times New Roman" w:cs="Times New Roman"/>
          <w:sz w:val="24"/>
          <w:szCs w:val="24"/>
        </w:rPr>
        <w:t>Тренеры, за подготовку команд, занявших 1, 2, 3  места награждаются медалями, дипломами соответствующих степеней и денежными призами.</w:t>
      </w:r>
    </w:p>
    <w:p w:rsidR="00785CFD" w:rsidRPr="002B372A" w:rsidRDefault="00785CFD" w:rsidP="00C04F77">
      <w:pPr>
        <w:suppressAutoHyphens w:val="0"/>
        <w:spacing w:after="32"/>
        <w:ind w:left="993" w:right="67" w:firstLine="567"/>
        <w:contextualSpacing/>
        <w:jc w:val="both"/>
        <w:rPr>
          <w:b/>
          <w:color w:val="000000"/>
          <w:lang w:eastAsia="ru-RU"/>
        </w:rPr>
      </w:pPr>
      <w:r w:rsidRPr="002B372A">
        <w:rPr>
          <w:rFonts w:eastAsiaTheme="minorHAnsi"/>
          <w:lang w:eastAsia="en-US"/>
        </w:rPr>
        <w:lastRenderedPageBreak/>
        <w:t>Организаторы в праве учредить и иные дополнительные призы для победителей, призеров и участников соревнований, исходя из наличия финансовых, привлечённых и спонсорских средств.</w:t>
      </w:r>
    </w:p>
    <w:p w:rsidR="00785CFD" w:rsidRPr="002B372A" w:rsidRDefault="00785CFD" w:rsidP="00785CFD">
      <w:pPr>
        <w:ind w:firstLine="360"/>
        <w:jc w:val="both"/>
      </w:pPr>
      <w:r w:rsidRPr="002B372A">
        <w:t xml:space="preserve"> </w:t>
      </w:r>
    </w:p>
    <w:p w:rsidR="00785CFD" w:rsidRPr="002B372A" w:rsidRDefault="00785CFD" w:rsidP="00785CFD">
      <w:pPr>
        <w:pStyle w:val="af4"/>
        <w:numPr>
          <w:ilvl w:val="0"/>
          <w:numId w:val="46"/>
        </w:numPr>
        <w:jc w:val="center"/>
        <w:rPr>
          <w:b/>
        </w:rPr>
      </w:pPr>
      <w:r w:rsidRPr="002B372A">
        <w:rPr>
          <w:b/>
        </w:rPr>
        <w:t>ЗАЯВКИ НА УЧАСТИЕ</w:t>
      </w:r>
    </w:p>
    <w:p w:rsidR="00785CFD" w:rsidRPr="002B372A" w:rsidRDefault="00785CFD" w:rsidP="00C04F77">
      <w:pPr>
        <w:ind w:left="993" w:firstLine="1134"/>
        <w:jc w:val="both"/>
        <w:rPr>
          <w:lang w:eastAsia="ru-RU"/>
        </w:rPr>
      </w:pPr>
      <w:r w:rsidRPr="002B372A">
        <w:rPr>
          <w:lang w:eastAsia="ru-RU"/>
        </w:rPr>
        <w:t xml:space="preserve">Предварительные заявки на участие в соревнованиях направляются на эл. адрес Федерации: </w:t>
      </w:r>
      <w:hyperlink r:id="rId15" w:history="1">
        <w:r w:rsidRPr="006269F5">
          <w:rPr>
            <w:rStyle w:val="a4"/>
            <w:lang w:eastAsia="ru-RU"/>
          </w:rPr>
          <w:t>yamalvolley@mail.ru</w:t>
        </w:r>
      </w:hyperlink>
      <w:r w:rsidRPr="002B372A">
        <w:rPr>
          <w:lang w:eastAsia="ru-RU"/>
        </w:rPr>
        <w:t xml:space="preserve"> Сроки подачи предварительных заявок не менее чем за 10 дней до начала соревнований.</w:t>
      </w:r>
    </w:p>
    <w:p w:rsidR="00785CFD" w:rsidRPr="00D33721" w:rsidRDefault="00785CFD" w:rsidP="00C04F77">
      <w:pPr>
        <w:ind w:left="993" w:firstLine="1134"/>
        <w:jc w:val="both"/>
        <w:rPr>
          <w:lang w:eastAsia="ru-RU"/>
        </w:rPr>
      </w:pPr>
      <w:r w:rsidRPr="00D33721">
        <w:rPr>
          <w:lang w:eastAsia="ru-RU"/>
        </w:rPr>
        <w:t>Команды,  не подавшие предварительные заявки в указанные сроки, гарантированным  размещением не обеспечиваются.</w:t>
      </w:r>
    </w:p>
    <w:p w:rsidR="00785CFD" w:rsidRPr="00D33721" w:rsidRDefault="00785CFD" w:rsidP="00C04F77">
      <w:pPr>
        <w:ind w:left="993" w:firstLine="1134"/>
        <w:jc w:val="both"/>
        <w:rPr>
          <w:lang w:eastAsia="ru-RU"/>
        </w:rPr>
      </w:pPr>
      <w:r w:rsidRPr="00D33721">
        <w:rPr>
          <w:lang w:eastAsia="ru-RU"/>
        </w:rPr>
        <w:t>В главную судейскую коллегию на месте проведения соревнований представляются:</w:t>
      </w:r>
    </w:p>
    <w:p w:rsidR="00785CFD" w:rsidRPr="00D33721" w:rsidRDefault="00785CFD" w:rsidP="00C04F77">
      <w:pPr>
        <w:ind w:left="993" w:firstLine="1134"/>
        <w:jc w:val="both"/>
        <w:rPr>
          <w:lang w:eastAsia="ru-RU"/>
        </w:rPr>
      </w:pPr>
      <w:r w:rsidRPr="00D33721">
        <w:rPr>
          <w:lang w:eastAsia="ru-RU"/>
        </w:rPr>
        <w:t xml:space="preserve">- именной заявочный лист (Приложение2), заверенный врачом и руководителем командирующей организации, </w:t>
      </w:r>
    </w:p>
    <w:p w:rsidR="00785CFD" w:rsidRPr="00D33721" w:rsidRDefault="00785CFD" w:rsidP="00C04F77">
      <w:pPr>
        <w:ind w:left="993" w:firstLine="1134"/>
        <w:jc w:val="both"/>
        <w:rPr>
          <w:lang w:eastAsia="ru-RU"/>
        </w:rPr>
      </w:pPr>
      <w:r w:rsidRPr="00D33721">
        <w:rPr>
          <w:lang w:eastAsia="ru-RU"/>
        </w:rPr>
        <w:t>- паспорт или свидетельство о рождении;</w:t>
      </w:r>
    </w:p>
    <w:p w:rsidR="00785CFD" w:rsidRPr="00D33721" w:rsidRDefault="00785CFD" w:rsidP="00C04F77">
      <w:pPr>
        <w:ind w:left="993" w:firstLine="1134"/>
        <w:jc w:val="both"/>
        <w:rPr>
          <w:lang w:eastAsia="ru-RU"/>
        </w:rPr>
      </w:pPr>
      <w:r w:rsidRPr="00D33721">
        <w:rPr>
          <w:lang w:eastAsia="ru-RU"/>
        </w:rPr>
        <w:t>-справка с фотографией размером 3 х 4, заверенная директором учебного заведения с указанием фамилии, имени, отчества, полной даты рождения, места и класса учебы, места жительства (если нет паспорта или загранпаспорта);</w:t>
      </w:r>
    </w:p>
    <w:p w:rsidR="00785CFD" w:rsidRPr="00D33721" w:rsidRDefault="00785CFD" w:rsidP="00C04F77">
      <w:pPr>
        <w:ind w:left="993" w:firstLine="1134"/>
        <w:jc w:val="both"/>
        <w:rPr>
          <w:lang w:eastAsia="ru-RU"/>
        </w:rPr>
      </w:pPr>
      <w:r w:rsidRPr="00D33721">
        <w:rPr>
          <w:lang w:eastAsia="ru-RU"/>
        </w:rPr>
        <w:t xml:space="preserve">     - страховое свидетельство обязательного пенсионного страхования;</w:t>
      </w:r>
    </w:p>
    <w:p w:rsidR="00785CFD" w:rsidRPr="00D33721" w:rsidRDefault="00785CFD" w:rsidP="00C04F77">
      <w:pPr>
        <w:ind w:left="993" w:firstLine="1134"/>
        <w:jc w:val="both"/>
        <w:rPr>
          <w:lang w:eastAsia="ru-RU"/>
        </w:rPr>
      </w:pPr>
      <w:r w:rsidRPr="00D33721">
        <w:rPr>
          <w:lang w:eastAsia="ru-RU"/>
        </w:rPr>
        <w:t xml:space="preserve">      - свидетельство о постановке на учёт в налоговом органе (ИНН);</w:t>
      </w:r>
    </w:p>
    <w:p w:rsidR="00785CFD" w:rsidRPr="00D33721" w:rsidRDefault="00785CFD" w:rsidP="00C04F77">
      <w:pPr>
        <w:ind w:left="993" w:firstLine="1134"/>
        <w:jc w:val="both"/>
        <w:rPr>
          <w:lang w:eastAsia="ru-RU"/>
        </w:rPr>
      </w:pPr>
      <w:r w:rsidRPr="00D33721">
        <w:rPr>
          <w:lang w:eastAsia="ru-RU"/>
        </w:rPr>
        <w:t xml:space="preserve">      - страховой медицинский полис;</w:t>
      </w:r>
    </w:p>
    <w:p w:rsidR="00785CFD" w:rsidRPr="00D33721" w:rsidRDefault="00785CFD" w:rsidP="00C04F77">
      <w:pPr>
        <w:ind w:left="993" w:firstLine="1134"/>
        <w:jc w:val="both"/>
        <w:rPr>
          <w:lang w:eastAsia="ru-RU"/>
        </w:rPr>
      </w:pPr>
      <w:r w:rsidRPr="00D33721">
        <w:rPr>
          <w:lang w:eastAsia="ru-RU"/>
        </w:rPr>
        <w:t xml:space="preserve">      - договор (оригинал) о страховании на каждого участника;</w:t>
      </w:r>
    </w:p>
    <w:p w:rsidR="00785CFD" w:rsidRPr="00D33721" w:rsidRDefault="00785CFD" w:rsidP="00C04F77">
      <w:pPr>
        <w:ind w:left="993" w:firstLine="1134"/>
        <w:jc w:val="both"/>
        <w:rPr>
          <w:lang w:eastAsia="ru-RU"/>
        </w:rPr>
      </w:pPr>
      <w:r w:rsidRPr="00D33721">
        <w:rPr>
          <w:lang w:eastAsia="ru-RU"/>
        </w:rPr>
        <w:t xml:space="preserve">       -паспорт, ИНН (ксерокопия), страховое свидетельство государственного пенсионного страхования (ксерокопия), номер лицевого счета в банке – для судей.</w:t>
      </w:r>
    </w:p>
    <w:p w:rsidR="00785CFD" w:rsidRDefault="00785CFD" w:rsidP="00C04F77">
      <w:pPr>
        <w:ind w:left="993" w:firstLine="1134"/>
        <w:jc w:val="both"/>
        <w:rPr>
          <w:lang w:eastAsia="ru-RU"/>
        </w:rPr>
      </w:pPr>
      <w:r w:rsidRPr="002B372A">
        <w:rPr>
          <w:lang w:eastAsia="ru-RU"/>
        </w:rPr>
        <w:t xml:space="preserve">      </w:t>
      </w:r>
    </w:p>
    <w:p w:rsidR="00C04F77" w:rsidRPr="002B372A" w:rsidRDefault="00C04F77" w:rsidP="00C04F77">
      <w:pPr>
        <w:ind w:left="993" w:firstLine="1134"/>
        <w:jc w:val="both"/>
      </w:pPr>
    </w:p>
    <w:p w:rsidR="00785CFD" w:rsidRPr="002C0079" w:rsidRDefault="00785CFD" w:rsidP="00785CFD">
      <w:pPr>
        <w:pStyle w:val="af4"/>
        <w:numPr>
          <w:ilvl w:val="0"/>
          <w:numId w:val="46"/>
        </w:numPr>
        <w:jc w:val="center"/>
        <w:rPr>
          <w:b/>
        </w:rPr>
      </w:pPr>
      <w:r w:rsidRPr="002C0079">
        <w:rPr>
          <w:b/>
        </w:rPr>
        <w:t>УСЛОВИЯ ФИНАНСИРОВАНИЯ</w:t>
      </w:r>
    </w:p>
    <w:p w:rsidR="00785CFD" w:rsidRDefault="00785CFD" w:rsidP="00C04F77">
      <w:pPr>
        <w:widowControl w:val="0"/>
        <w:autoSpaceDE w:val="0"/>
        <w:autoSpaceDN w:val="0"/>
        <w:adjustRightInd w:val="0"/>
        <w:ind w:left="851" w:firstLine="567"/>
        <w:jc w:val="both"/>
        <w:rPr>
          <w:lang w:eastAsia="ru-RU"/>
        </w:rPr>
      </w:pPr>
      <w:r w:rsidRPr="002B372A">
        <w:rPr>
          <w:lang w:eastAsia="ru-RU"/>
        </w:rPr>
        <w:t xml:space="preserve">Расходы, связанные с организацией и проведением соревнований (оплата работы судейской бригады и обслуживающего персонала, приобретение кубков, медалей, награждение победителей и призеров денежными средствами, приобретение канцелярских материалов, услуга по пассажирским перевозкам автотранспортом участников, приобретение хозяйственных товаров, изготовление полиграфической и печатной продукции) </w:t>
      </w:r>
      <w:r w:rsidRPr="002B372A">
        <w:t>в соответствии с установленными</w:t>
      </w:r>
      <w:r w:rsidRPr="002B372A">
        <w:rPr>
          <w:snapToGrid w:val="0"/>
        </w:rPr>
        <w:t xml:space="preserve"> нормативами (</w:t>
      </w:r>
      <w:r w:rsidRPr="002B372A">
        <w:rPr>
          <w:i/>
          <w:u w:color="1F497D"/>
        </w:rPr>
        <w:t>Постановление Администрации Ямало-Ненецкого автономного округа от 13 ноября 2006 № 510-А «Об утверждении Порядка финансирования физкультурно-оздоровительных, спортивных и спортивно-массовых мероприятий и участия в них»),</w:t>
      </w:r>
      <w:r w:rsidRPr="002B372A">
        <w:rPr>
          <w:lang w:eastAsia="ru-RU"/>
        </w:rPr>
        <w:t>в пределах утверждённой сметы расходов на проведение соревнований, осуществляются путём предоставления субвенции из окружного (регионального) фонда компенсаций бюджету муниципального образования город Новый Уренгой на обеспечение переданных отдельных государственных полномочий в соответствии с Законом автономного округа от 20.12.2007 г. № 150-ЗАО «О наделении органов местного самоуправления муниципальных образований Ямало-Ненецкого автономного округа отдельными государственными полномочиями в сфере физической культуры и спорта».</w:t>
      </w:r>
    </w:p>
    <w:p w:rsidR="00785CFD" w:rsidRPr="002B372A" w:rsidRDefault="00785CFD" w:rsidP="00C04F77">
      <w:pPr>
        <w:widowControl w:val="0"/>
        <w:autoSpaceDE w:val="0"/>
        <w:autoSpaceDN w:val="0"/>
        <w:adjustRightInd w:val="0"/>
        <w:ind w:left="851" w:firstLine="567"/>
        <w:jc w:val="both"/>
        <w:rPr>
          <w:lang w:eastAsia="ru-RU"/>
        </w:rPr>
      </w:pPr>
      <w:r w:rsidRPr="00392FDA">
        <w:t>Расходы, связанные с награждением победителей и призеров соревнований (дипломами) осуществляет государственное автономное учреждение Ямало-Ненецкого автономного округа «Центр спортивной подготовки».</w:t>
      </w:r>
    </w:p>
    <w:p w:rsidR="00785CFD" w:rsidRPr="002B372A" w:rsidRDefault="00785CFD" w:rsidP="00C04F77">
      <w:pPr>
        <w:ind w:left="851" w:firstLine="567"/>
        <w:jc w:val="both"/>
        <w:rPr>
          <w:lang w:eastAsia="ru-RU"/>
        </w:rPr>
      </w:pPr>
      <w:r w:rsidRPr="002B372A">
        <w:rPr>
          <w:lang w:eastAsia="ru-RU"/>
        </w:rPr>
        <w:t>Расходы, связанные с командированием участников на соревнования (проезд, проживание, питание, страхование) осуществляют командирующие организации.</w:t>
      </w:r>
    </w:p>
    <w:p w:rsidR="00785CFD" w:rsidRDefault="00785CFD" w:rsidP="00706DB4">
      <w:pPr>
        <w:jc w:val="center"/>
        <w:rPr>
          <w:b/>
          <w:u w:val="single"/>
          <w:lang w:eastAsia="ru-RU"/>
        </w:rPr>
      </w:pPr>
    </w:p>
    <w:p w:rsidR="00785CFD" w:rsidRDefault="00785CFD" w:rsidP="00706DB4">
      <w:pPr>
        <w:jc w:val="center"/>
        <w:rPr>
          <w:b/>
          <w:u w:val="single"/>
          <w:lang w:eastAsia="ru-RU"/>
        </w:rPr>
      </w:pPr>
    </w:p>
    <w:p w:rsidR="00706DB4" w:rsidRPr="002C0079" w:rsidRDefault="00785CFD" w:rsidP="00706D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eastAsia="ru-RU"/>
        </w:rPr>
        <w:t>5</w:t>
      </w:r>
      <w:r w:rsidRPr="002C0079">
        <w:rPr>
          <w:b/>
          <w:sz w:val="28"/>
          <w:szCs w:val="28"/>
          <w:u w:val="single"/>
          <w:lang w:eastAsia="ru-RU"/>
        </w:rPr>
        <w:t xml:space="preserve">. </w:t>
      </w:r>
      <w:r w:rsidR="00706DB4" w:rsidRPr="002C0079">
        <w:rPr>
          <w:b/>
          <w:sz w:val="28"/>
          <w:szCs w:val="28"/>
          <w:u w:val="single"/>
        </w:rPr>
        <w:t xml:space="preserve">Первенство Ямало-Ненецкого автономного округа по волейболу </w:t>
      </w:r>
    </w:p>
    <w:p w:rsidR="00706DB4" w:rsidRPr="002C0079" w:rsidRDefault="00706DB4" w:rsidP="00706DB4">
      <w:pPr>
        <w:jc w:val="center"/>
        <w:rPr>
          <w:b/>
          <w:sz w:val="28"/>
          <w:szCs w:val="28"/>
        </w:rPr>
      </w:pPr>
      <w:r w:rsidRPr="002C0079">
        <w:rPr>
          <w:b/>
          <w:sz w:val="28"/>
          <w:szCs w:val="28"/>
          <w:u w:val="single"/>
        </w:rPr>
        <w:t xml:space="preserve"> среди девушек 2006-2007 г.р.</w:t>
      </w:r>
    </w:p>
    <w:p w:rsidR="00706DB4" w:rsidRPr="00D33721" w:rsidRDefault="00706DB4" w:rsidP="00706DB4">
      <w:pPr>
        <w:rPr>
          <w:b/>
        </w:rPr>
      </w:pPr>
    </w:p>
    <w:p w:rsidR="00706DB4" w:rsidRPr="00D33721" w:rsidRDefault="00706DB4" w:rsidP="00945B0F">
      <w:pPr>
        <w:pStyle w:val="af4"/>
        <w:numPr>
          <w:ilvl w:val="0"/>
          <w:numId w:val="39"/>
        </w:numPr>
        <w:jc w:val="center"/>
        <w:rPr>
          <w:b/>
        </w:rPr>
      </w:pPr>
      <w:r w:rsidRPr="00D33721">
        <w:rPr>
          <w:b/>
        </w:rPr>
        <w:t>ЦЕЛИ И ЗАДАЧИ</w:t>
      </w:r>
    </w:p>
    <w:p w:rsidR="00706DB4" w:rsidRPr="00D33721" w:rsidRDefault="00706DB4" w:rsidP="00C04F77">
      <w:pPr>
        <w:ind w:left="709" w:firstLine="426"/>
        <w:jc w:val="both"/>
      </w:pPr>
      <w:r w:rsidRPr="00D33721">
        <w:t>- Выявление сильнейших команд девушек 2006-2007 гг.р. по волейболу Ямало-Ненецкого автономного округа для участия в Первенстве России сезона 2018-2019 года и иных официальных Всероссийских соревнованиях;</w:t>
      </w:r>
    </w:p>
    <w:p w:rsidR="00706DB4" w:rsidRPr="00D33721" w:rsidRDefault="00706DB4" w:rsidP="00C04F77">
      <w:pPr>
        <w:ind w:left="709" w:firstLine="426"/>
        <w:jc w:val="both"/>
      </w:pPr>
    </w:p>
    <w:p w:rsidR="00706DB4" w:rsidRPr="00D33721" w:rsidRDefault="00706DB4" w:rsidP="00D039C7">
      <w:pPr>
        <w:pStyle w:val="af4"/>
        <w:numPr>
          <w:ilvl w:val="0"/>
          <w:numId w:val="39"/>
        </w:numPr>
        <w:jc w:val="center"/>
        <w:rPr>
          <w:b/>
        </w:rPr>
      </w:pPr>
      <w:r w:rsidRPr="00D33721">
        <w:rPr>
          <w:b/>
        </w:rPr>
        <w:t>ПРОВОДЯЩИЕ ОРГАНИЗАЦИИ</w:t>
      </w:r>
    </w:p>
    <w:p w:rsidR="00C02219" w:rsidRPr="00D33721" w:rsidRDefault="00C02219" w:rsidP="00C04F77">
      <w:pPr>
        <w:pStyle w:val="af4"/>
        <w:numPr>
          <w:ilvl w:val="0"/>
          <w:numId w:val="23"/>
        </w:numPr>
        <w:ind w:firstLine="567"/>
        <w:jc w:val="both"/>
      </w:pPr>
      <w:r w:rsidRPr="00D33721">
        <w:t>Департамент по физической культуре и спорту Ямало-Ненецкого автономного округа;</w:t>
      </w:r>
    </w:p>
    <w:p w:rsidR="00C02219" w:rsidRPr="00D33721" w:rsidRDefault="00C02219" w:rsidP="00C04F77">
      <w:pPr>
        <w:pStyle w:val="af4"/>
        <w:numPr>
          <w:ilvl w:val="0"/>
          <w:numId w:val="23"/>
        </w:numPr>
        <w:ind w:firstLine="567"/>
        <w:jc w:val="both"/>
      </w:pPr>
      <w:r w:rsidRPr="00D33721">
        <w:t>РОО «Региональная Федерация волейбола ЯНАО»;</w:t>
      </w:r>
    </w:p>
    <w:p w:rsidR="00C02219" w:rsidRPr="00D33721" w:rsidRDefault="00C02219" w:rsidP="00C04F77">
      <w:pPr>
        <w:pStyle w:val="af4"/>
        <w:numPr>
          <w:ilvl w:val="0"/>
          <w:numId w:val="23"/>
        </w:numPr>
        <w:tabs>
          <w:tab w:val="left" w:pos="7230"/>
        </w:tabs>
        <w:ind w:firstLine="567"/>
        <w:jc w:val="both"/>
      </w:pPr>
      <w:r w:rsidRPr="00D33721">
        <w:t>МУ «Управление по физической культуре и спорту Администрации г. Губкинского»;</w:t>
      </w:r>
      <w:r w:rsidRPr="00D33721">
        <w:tab/>
      </w:r>
    </w:p>
    <w:p w:rsidR="00C02219" w:rsidRPr="00D33721" w:rsidRDefault="00C02219" w:rsidP="00C04F77">
      <w:pPr>
        <w:pStyle w:val="af4"/>
        <w:numPr>
          <w:ilvl w:val="0"/>
          <w:numId w:val="23"/>
        </w:numPr>
        <w:tabs>
          <w:tab w:val="left" w:pos="7230"/>
        </w:tabs>
        <w:ind w:firstLine="567"/>
        <w:jc w:val="both"/>
      </w:pPr>
      <w:r w:rsidRPr="00D33721">
        <w:t>Муниципальное бюджетное учреждение «Спортивный комплекс»;</w:t>
      </w:r>
    </w:p>
    <w:p w:rsidR="00C02219" w:rsidRPr="00D33721" w:rsidRDefault="00C02219" w:rsidP="00C04F77">
      <w:pPr>
        <w:pStyle w:val="af4"/>
        <w:numPr>
          <w:ilvl w:val="0"/>
          <w:numId w:val="23"/>
        </w:numPr>
        <w:ind w:firstLine="567"/>
        <w:jc w:val="both"/>
      </w:pPr>
      <w:r w:rsidRPr="00D33721">
        <w:t>Главный судья – спортивный судья</w:t>
      </w:r>
      <w:r w:rsidR="00AD38F7">
        <w:t xml:space="preserve"> 2(</w:t>
      </w:r>
      <w:r w:rsidRPr="00D33721">
        <w:t>второй</w:t>
      </w:r>
      <w:r w:rsidR="00AD38F7">
        <w:t>)</w:t>
      </w:r>
      <w:r w:rsidRPr="00D33721">
        <w:t xml:space="preserve"> категории – Кривицкий Виктор Сергеевич (г. Губкинский), тел.89124254806, главный секретарь – по назначению.</w:t>
      </w:r>
    </w:p>
    <w:p w:rsidR="00706DB4" w:rsidRPr="00D33721" w:rsidRDefault="00706DB4" w:rsidP="00C04F77">
      <w:pPr>
        <w:tabs>
          <w:tab w:val="left" w:pos="2625"/>
        </w:tabs>
        <w:ind w:left="709"/>
        <w:jc w:val="both"/>
      </w:pPr>
      <w:r w:rsidRPr="00D33721">
        <w:tab/>
      </w:r>
    </w:p>
    <w:p w:rsidR="00706DB4" w:rsidRPr="00D33721" w:rsidRDefault="00706DB4" w:rsidP="00D039C7">
      <w:pPr>
        <w:pStyle w:val="af4"/>
        <w:numPr>
          <w:ilvl w:val="0"/>
          <w:numId w:val="39"/>
        </w:numPr>
        <w:jc w:val="center"/>
        <w:rPr>
          <w:b/>
        </w:rPr>
      </w:pPr>
      <w:r w:rsidRPr="00D33721">
        <w:rPr>
          <w:b/>
        </w:rPr>
        <w:t xml:space="preserve">МЕСТО, СРОКИ  И ПРОГРАММА ПРОВЕДЕНИЯ </w:t>
      </w:r>
    </w:p>
    <w:p w:rsidR="00C02219" w:rsidRPr="00D33721" w:rsidRDefault="00C02219" w:rsidP="00C04F77">
      <w:pPr>
        <w:ind w:firstLine="709"/>
        <w:rPr>
          <w:spacing w:val="1"/>
          <w:lang w:eastAsia="ru-RU"/>
        </w:rPr>
      </w:pPr>
      <w:r w:rsidRPr="00D33721">
        <w:rPr>
          <w:spacing w:val="1"/>
          <w:lang w:eastAsia="ru-RU"/>
        </w:rPr>
        <w:t xml:space="preserve">Соревнования проводятся с 17 по 11 октября 2018 года. </w:t>
      </w:r>
    </w:p>
    <w:p w:rsidR="00C02219" w:rsidRDefault="00C02219" w:rsidP="00C04F77">
      <w:pPr>
        <w:ind w:firstLine="709"/>
        <w:rPr>
          <w:spacing w:val="1"/>
          <w:lang w:eastAsia="ru-RU"/>
        </w:rPr>
      </w:pPr>
      <w:r w:rsidRPr="00D33721">
        <w:rPr>
          <w:spacing w:val="1"/>
          <w:lang w:eastAsia="ru-RU"/>
        </w:rPr>
        <w:t xml:space="preserve">Место проведения: </w:t>
      </w:r>
      <w:r w:rsidR="00C04F77" w:rsidRPr="00C04F77">
        <w:rPr>
          <w:spacing w:val="1"/>
          <w:lang w:eastAsia="ru-RU"/>
        </w:rPr>
        <w:t>Ямало-Ненецкий автономный округ</w:t>
      </w:r>
      <w:r w:rsidRPr="00C04F77">
        <w:rPr>
          <w:spacing w:val="1"/>
          <w:lang w:eastAsia="ru-RU"/>
        </w:rPr>
        <w:t>,</w:t>
      </w:r>
      <w:r w:rsidRPr="00D33721">
        <w:rPr>
          <w:spacing w:val="1"/>
          <w:lang w:eastAsia="ru-RU"/>
        </w:rPr>
        <w:t xml:space="preserve"> г. Губкинский по адресу: микрорайон 9, д.55.</w:t>
      </w:r>
    </w:p>
    <w:p w:rsidR="00C04F77" w:rsidRPr="00D33721" w:rsidRDefault="00C04F77" w:rsidP="00C04F77">
      <w:pPr>
        <w:ind w:firstLine="709"/>
        <w:rPr>
          <w:spacing w:val="1"/>
          <w:lang w:eastAsia="ru-RU"/>
        </w:rPr>
      </w:pPr>
    </w:p>
    <w:p w:rsidR="00706DB4" w:rsidRPr="00D33721" w:rsidRDefault="00706DB4" w:rsidP="00C02219">
      <w:pPr>
        <w:jc w:val="center"/>
        <w:rPr>
          <w:b/>
          <w:u w:val="single"/>
        </w:rPr>
      </w:pPr>
      <w:r w:rsidRPr="00D33721">
        <w:rPr>
          <w:b/>
          <w:u w:val="single"/>
        </w:rPr>
        <w:t>Программа проведения</w:t>
      </w:r>
    </w:p>
    <w:p w:rsidR="00706DB4" w:rsidRPr="00D33721" w:rsidRDefault="00706DB4" w:rsidP="00C04F77">
      <w:pPr>
        <w:ind w:left="709" w:firstLine="851"/>
        <w:jc w:val="both"/>
      </w:pPr>
      <w:r w:rsidRPr="00D33721">
        <w:t xml:space="preserve">17 октября 2018 г. – день приезда, работа мандатной комиссии и заседание Главной судейской коллегии в 19.00. </w:t>
      </w:r>
    </w:p>
    <w:p w:rsidR="00706DB4" w:rsidRPr="00D33721" w:rsidRDefault="00706DB4" w:rsidP="00C04F77">
      <w:pPr>
        <w:ind w:left="709" w:firstLine="851"/>
        <w:jc w:val="both"/>
      </w:pPr>
      <w:r w:rsidRPr="00D33721">
        <w:t xml:space="preserve">С 18 по 21 октября 2018 г.  - дни соревнований. </w:t>
      </w:r>
    </w:p>
    <w:p w:rsidR="00706DB4" w:rsidRPr="00D33721" w:rsidRDefault="00706DB4" w:rsidP="00C04F77">
      <w:pPr>
        <w:ind w:left="709" w:firstLine="851"/>
        <w:jc w:val="both"/>
      </w:pPr>
      <w:r w:rsidRPr="00D33721">
        <w:t>День отъезда – 21 октября 2018 года по окончанию соревнований.</w:t>
      </w:r>
    </w:p>
    <w:p w:rsidR="00706DB4" w:rsidRPr="00D33721" w:rsidRDefault="00706DB4" w:rsidP="00C04F77">
      <w:pPr>
        <w:widowControl w:val="0"/>
        <w:shd w:val="clear" w:color="auto" w:fill="FFFFFF"/>
        <w:tabs>
          <w:tab w:val="num" w:pos="0"/>
          <w:tab w:val="left" w:pos="426"/>
        </w:tabs>
        <w:autoSpaceDE w:val="0"/>
        <w:autoSpaceDN w:val="0"/>
        <w:ind w:left="709" w:firstLine="851"/>
        <w:jc w:val="both"/>
      </w:pPr>
      <w:r w:rsidRPr="00D33721">
        <w:tab/>
      </w:r>
      <w:r w:rsidRPr="00D33721">
        <w:tab/>
        <w:t xml:space="preserve">Система проведения  определяется на заседании судейской коллегии в зависимости от количества команд допущенных к соревнованиям. </w:t>
      </w:r>
    </w:p>
    <w:p w:rsidR="00706DB4" w:rsidRPr="00D33721" w:rsidRDefault="00706DB4" w:rsidP="00706DB4">
      <w:pPr>
        <w:jc w:val="center"/>
        <w:rPr>
          <w:b/>
        </w:rPr>
      </w:pPr>
    </w:p>
    <w:p w:rsidR="00706DB4" w:rsidRPr="00D33721" w:rsidRDefault="00706DB4" w:rsidP="00D039C7">
      <w:pPr>
        <w:pStyle w:val="af4"/>
        <w:numPr>
          <w:ilvl w:val="0"/>
          <w:numId w:val="39"/>
        </w:numPr>
        <w:jc w:val="center"/>
        <w:rPr>
          <w:b/>
        </w:rPr>
      </w:pPr>
      <w:r w:rsidRPr="00D33721">
        <w:rPr>
          <w:b/>
        </w:rPr>
        <w:t xml:space="preserve">ТРЕБОВАНИЯ К УЧАСТНИКАМ СОРЕВНОВАНИЯ </w:t>
      </w:r>
    </w:p>
    <w:p w:rsidR="00706DB4" w:rsidRPr="00D33721" w:rsidRDefault="00706DB4" w:rsidP="00706DB4">
      <w:pPr>
        <w:pStyle w:val="af4"/>
        <w:ind w:left="360"/>
        <w:jc w:val="center"/>
        <w:rPr>
          <w:b/>
        </w:rPr>
      </w:pPr>
      <w:r w:rsidRPr="00D33721">
        <w:rPr>
          <w:b/>
        </w:rPr>
        <w:t>И УСЛОВИЯ ИХ ДОПУСКА</w:t>
      </w:r>
    </w:p>
    <w:p w:rsidR="00706DB4" w:rsidRPr="00D33721" w:rsidRDefault="00706DB4" w:rsidP="00C04F77">
      <w:pPr>
        <w:pStyle w:val="af4"/>
        <w:numPr>
          <w:ilvl w:val="0"/>
          <w:numId w:val="6"/>
        </w:numPr>
        <w:shd w:val="clear" w:color="auto" w:fill="FFFFFF"/>
        <w:ind w:left="1276" w:right="253" w:hanging="142"/>
        <w:jc w:val="both"/>
        <w:rPr>
          <w:spacing w:val="-3"/>
        </w:rPr>
      </w:pPr>
      <w:r w:rsidRPr="00D33721">
        <w:rPr>
          <w:spacing w:val="-3"/>
        </w:rPr>
        <w:t>К участию в соревнованиях допускаются команды девушек, представляющие муниципальные образования Ямало-Ненецкого автономного округа, укомплектованные спортсменами - гражданами России, имеющими регистрацию на территории Ямало-Ненецкого автономного округа. Количество команд от одного муниципального образования -  не ограничено.</w:t>
      </w:r>
    </w:p>
    <w:p w:rsidR="00706DB4" w:rsidRPr="00D33721" w:rsidRDefault="00706DB4" w:rsidP="00C04F77">
      <w:pPr>
        <w:pStyle w:val="af4"/>
        <w:numPr>
          <w:ilvl w:val="0"/>
          <w:numId w:val="6"/>
        </w:numPr>
        <w:shd w:val="clear" w:color="auto" w:fill="FFFFFF"/>
        <w:tabs>
          <w:tab w:val="left" w:pos="142"/>
        </w:tabs>
        <w:ind w:left="1276" w:right="253" w:hanging="142"/>
        <w:jc w:val="both"/>
        <w:rPr>
          <w:spacing w:val="-3"/>
        </w:rPr>
      </w:pPr>
      <w:r w:rsidRPr="00D33721">
        <w:rPr>
          <w:spacing w:val="-3"/>
        </w:rPr>
        <w:t>В соревнованиях могут принимать участие игроки указанной возрастной группы 200</w:t>
      </w:r>
      <w:r w:rsidR="00860FB8" w:rsidRPr="00D33721">
        <w:rPr>
          <w:spacing w:val="-3"/>
        </w:rPr>
        <w:t>6</w:t>
      </w:r>
      <w:r w:rsidRPr="00D33721">
        <w:rPr>
          <w:spacing w:val="-3"/>
        </w:rPr>
        <w:t>-200</w:t>
      </w:r>
      <w:r w:rsidR="00860FB8" w:rsidRPr="00D33721">
        <w:rPr>
          <w:spacing w:val="-3"/>
        </w:rPr>
        <w:t>7</w:t>
      </w:r>
      <w:r w:rsidRPr="00D33721">
        <w:rPr>
          <w:spacing w:val="-3"/>
        </w:rPr>
        <w:t xml:space="preserve"> гг.р. Допускается участие игроков следующей младшей возрастной группы,</w:t>
      </w:r>
      <w:r w:rsidRPr="00D33721">
        <w:t xml:space="preserve"> </w:t>
      </w:r>
      <w:r w:rsidRPr="00D33721">
        <w:rPr>
          <w:spacing w:val="-3"/>
        </w:rPr>
        <w:t xml:space="preserve">имеющих специальный медицинский допуск и соответствующую физическую и техническую подготовку по данному виду спорта, в целях подготовки сборных команд Ямало-Ненецкого автономного округа по согласованию с Федерацией. </w:t>
      </w:r>
    </w:p>
    <w:p w:rsidR="0055323A" w:rsidRPr="00D33721" w:rsidRDefault="00706DB4" w:rsidP="00C04F77">
      <w:pPr>
        <w:pStyle w:val="af4"/>
        <w:numPr>
          <w:ilvl w:val="0"/>
          <w:numId w:val="6"/>
        </w:numPr>
        <w:shd w:val="clear" w:color="auto" w:fill="FFFFFF"/>
        <w:tabs>
          <w:tab w:val="left" w:pos="142"/>
        </w:tabs>
        <w:ind w:left="1276" w:right="253" w:hanging="142"/>
        <w:jc w:val="both"/>
        <w:rPr>
          <w:spacing w:val="-3"/>
        </w:rPr>
      </w:pPr>
      <w:r w:rsidRPr="00D33721">
        <w:rPr>
          <w:spacing w:val="-3"/>
        </w:rPr>
        <w:t xml:space="preserve">Форма команд должна соответствовать п.4.3-4.5.3 «Правил соревнований». Каждая команда должна иметь не менее двух комплектов формы разных цветов. </w:t>
      </w:r>
    </w:p>
    <w:p w:rsidR="00706DB4" w:rsidRPr="00D33721" w:rsidRDefault="00706DB4" w:rsidP="00C04F77">
      <w:pPr>
        <w:pStyle w:val="af4"/>
        <w:numPr>
          <w:ilvl w:val="0"/>
          <w:numId w:val="6"/>
        </w:numPr>
        <w:shd w:val="clear" w:color="auto" w:fill="FFFFFF"/>
        <w:tabs>
          <w:tab w:val="left" w:pos="142"/>
        </w:tabs>
        <w:ind w:left="1276" w:right="253" w:hanging="142"/>
        <w:jc w:val="both"/>
        <w:rPr>
          <w:spacing w:val="-3"/>
        </w:rPr>
      </w:pPr>
      <w:r w:rsidRPr="00D33721">
        <w:rPr>
          <w:spacing w:val="-3"/>
        </w:rPr>
        <w:t>Высота сетки</w:t>
      </w:r>
      <w:r w:rsidRPr="00D33721">
        <w:rPr>
          <w:spacing w:val="-3"/>
        </w:rPr>
        <w:tab/>
        <w:t>2,</w:t>
      </w:r>
      <w:r w:rsidR="00860FB8" w:rsidRPr="00D33721">
        <w:rPr>
          <w:spacing w:val="-3"/>
        </w:rPr>
        <w:t>15</w:t>
      </w:r>
      <w:r w:rsidRPr="00D33721">
        <w:rPr>
          <w:spacing w:val="-3"/>
        </w:rPr>
        <w:t xml:space="preserve"> м.</w:t>
      </w:r>
    </w:p>
    <w:p w:rsidR="00706DB4" w:rsidRPr="00D33721" w:rsidRDefault="00706DB4" w:rsidP="00C04F77">
      <w:pPr>
        <w:pStyle w:val="af4"/>
        <w:numPr>
          <w:ilvl w:val="0"/>
          <w:numId w:val="6"/>
        </w:numPr>
        <w:shd w:val="clear" w:color="auto" w:fill="FFFFFF"/>
        <w:tabs>
          <w:tab w:val="left" w:pos="142"/>
        </w:tabs>
        <w:ind w:left="1276" w:right="253" w:hanging="142"/>
        <w:jc w:val="both"/>
        <w:rPr>
          <w:spacing w:val="-3"/>
        </w:rPr>
      </w:pPr>
      <w:r w:rsidRPr="00D33721">
        <w:rPr>
          <w:spacing w:val="-3"/>
        </w:rPr>
        <w:t>Состав команды не более 15 человек: 12 игроков, 1 тренер, 1 судья, 1 представитель.</w:t>
      </w:r>
    </w:p>
    <w:p w:rsidR="00706DB4" w:rsidRPr="00D33721" w:rsidRDefault="00706DB4" w:rsidP="00706DB4">
      <w:pPr>
        <w:jc w:val="center"/>
        <w:rPr>
          <w:b/>
        </w:rPr>
      </w:pPr>
    </w:p>
    <w:p w:rsidR="00706DB4" w:rsidRPr="00D33721" w:rsidRDefault="00706DB4" w:rsidP="00D039C7">
      <w:pPr>
        <w:pStyle w:val="af4"/>
        <w:numPr>
          <w:ilvl w:val="0"/>
          <w:numId w:val="40"/>
        </w:numPr>
        <w:jc w:val="center"/>
        <w:rPr>
          <w:b/>
        </w:rPr>
      </w:pPr>
      <w:r w:rsidRPr="00D33721">
        <w:rPr>
          <w:b/>
        </w:rPr>
        <w:t>УСЛОВИЯ ПОДВЕДЕНИЯ ИТОГОВ</w:t>
      </w:r>
    </w:p>
    <w:p w:rsidR="00706DB4" w:rsidRPr="00D33721" w:rsidRDefault="00706DB4" w:rsidP="00706DB4">
      <w:pPr>
        <w:pStyle w:val="af4"/>
        <w:numPr>
          <w:ilvl w:val="0"/>
          <w:numId w:val="7"/>
        </w:numPr>
        <w:suppressAutoHyphens w:val="0"/>
        <w:spacing w:after="200"/>
        <w:jc w:val="both"/>
      </w:pPr>
      <w:r w:rsidRPr="00D33721">
        <w:t>Соревнования проводятся по круговой системе в один круг. В случае необходимости, система проведения соревнований определяется на заседании судейской коллегии в зависимости от количества заявившихся и прибывших команд.</w:t>
      </w:r>
    </w:p>
    <w:p w:rsidR="00706DB4" w:rsidRPr="00D33721" w:rsidRDefault="00706DB4" w:rsidP="00706DB4">
      <w:pPr>
        <w:pStyle w:val="af4"/>
        <w:numPr>
          <w:ilvl w:val="0"/>
          <w:numId w:val="7"/>
        </w:numPr>
        <w:suppressAutoHyphens w:val="0"/>
        <w:spacing w:after="200"/>
        <w:jc w:val="both"/>
      </w:pPr>
      <w:r w:rsidRPr="00D33721">
        <w:lastRenderedPageBreak/>
        <w:t>Жеребьевка команд проводится ГСК совместно с представителями команд в день приезда, не позднее 19 часов местного времени.</w:t>
      </w:r>
    </w:p>
    <w:p w:rsidR="00706DB4" w:rsidRPr="00D33721" w:rsidRDefault="00706DB4" w:rsidP="00706DB4">
      <w:pPr>
        <w:pStyle w:val="af4"/>
        <w:numPr>
          <w:ilvl w:val="0"/>
          <w:numId w:val="7"/>
        </w:numPr>
        <w:suppressAutoHyphens w:val="0"/>
        <w:spacing w:after="200"/>
        <w:jc w:val="both"/>
      </w:pPr>
      <w:r w:rsidRPr="00D33721">
        <w:t>Для команд, не прибывших на соревнования в день приезда, до указанного времени, жеребьевка проводится представителями ГСК.</w:t>
      </w:r>
    </w:p>
    <w:p w:rsidR="00706DB4" w:rsidRPr="00D33721" w:rsidRDefault="00706DB4" w:rsidP="00706DB4">
      <w:pPr>
        <w:pStyle w:val="af4"/>
        <w:numPr>
          <w:ilvl w:val="0"/>
          <w:numId w:val="7"/>
        </w:numPr>
        <w:suppressAutoHyphens w:val="0"/>
        <w:spacing w:after="200"/>
        <w:jc w:val="both"/>
      </w:pPr>
      <w:r w:rsidRPr="00D33721">
        <w:t>Места команд в каждой возрастной группе определяются по наибольшему количеству очков, набранных командами. За выигрыш команда получает 2 очка, за поражение – 1, за не явку – 0 (0:25, 0:25, 0:25). В случае равенства очков у двух и более команд места определяются последовательно:</w:t>
      </w:r>
    </w:p>
    <w:p w:rsidR="00706DB4" w:rsidRPr="00D33721" w:rsidRDefault="00706DB4" w:rsidP="007B3AF3">
      <w:pPr>
        <w:pStyle w:val="af4"/>
        <w:numPr>
          <w:ilvl w:val="0"/>
          <w:numId w:val="21"/>
        </w:numPr>
        <w:jc w:val="both"/>
      </w:pPr>
      <w:r w:rsidRPr="00D33721">
        <w:t xml:space="preserve">по соотношению мячей во всех встречах; </w:t>
      </w:r>
    </w:p>
    <w:p w:rsidR="00706DB4" w:rsidRPr="00D33721" w:rsidRDefault="00706DB4" w:rsidP="007B3AF3">
      <w:pPr>
        <w:pStyle w:val="af4"/>
        <w:numPr>
          <w:ilvl w:val="0"/>
          <w:numId w:val="21"/>
        </w:numPr>
        <w:jc w:val="both"/>
      </w:pPr>
      <w:r w:rsidRPr="00D33721">
        <w:t>по соотношению партий во всех встречах;</w:t>
      </w:r>
    </w:p>
    <w:p w:rsidR="00706DB4" w:rsidRPr="00D33721" w:rsidRDefault="00706DB4" w:rsidP="007B3AF3">
      <w:pPr>
        <w:pStyle w:val="af4"/>
        <w:numPr>
          <w:ilvl w:val="0"/>
          <w:numId w:val="21"/>
        </w:numPr>
        <w:jc w:val="both"/>
      </w:pPr>
      <w:r w:rsidRPr="00D33721">
        <w:t>по количеству побед во всех встречах между ними.</w:t>
      </w:r>
    </w:p>
    <w:p w:rsidR="00706DB4" w:rsidRPr="00D33721" w:rsidRDefault="00706DB4" w:rsidP="00C04F77">
      <w:pPr>
        <w:ind w:left="851"/>
        <w:jc w:val="both"/>
      </w:pPr>
      <w:r w:rsidRPr="00D33721">
        <w:t>Если при распределении мест между командами, имеющими равные показатели, по одному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«а,</w:t>
      </w:r>
      <w:r w:rsidRPr="00D33721">
        <w:rPr>
          <w:lang w:val="en-US"/>
        </w:rPr>
        <w:t>b</w:t>
      </w:r>
      <w:r w:rsidRPr="00D33721">
        <w:t>,с».</w:t>
      </w:r>
    </w:p>
    <w:p w:rsidR="00706DB4" w:rsidRPr="00D33721" w:rsidRDefault="00706DB4" w:rsidP="00C04F77">
      <w:pPr>
        <w:pStyle w:val="af4"/>
        <w:numPr>
          <w:ilvl w:val="0"/>
          <w:numId w:val="10"/>
        </w:numPr>
        <w:suppressAutoHyphens w:val="0"/>
        <w:ind w:left="851" w:firstLine="0"/>
        <w:jc w:val="both"/>
      </w:pPr>
      <w:r w:rsidRPr="00D33721">
        <w:t>За участие в игре незаявленного, дисквалифицированного или неправильно оформленного игрока, команде засчитывается поражение 0:3 (0:25,0:25,0:25)</w:t>
      </w:r>
    </w:p>
    <w:p w:rsidR="00706DB4" w:rsidRPr="00D33721" w:rsidRDefault="00706DB4" w:rsidP="00706DB4">
      <w:pPr>
        <w:pStyle w:val="af4"/>
        <w:ind w:left="426"/>
        <w:jc w:val="both"/>
      </w:pPr>
    </w:p>
    <w:p w:rsidR="00706DB4" w:rsidRPr="00D33721" w:rsidRDefault="00706DB4" w:rsidP="00C04F77">
      <w:pPr>
        <w:pStyle w:val="af4"/>
        <w:numPr>
          <w:ilvl w:val="0"/>
          <w:numId w:val="42"/>
        </w:numPr>
        <w:ind w:firstLine="510"/>
        <w:jc w:val="center"/>
        <w:rPr>
          <w:b/>
        </w:rPr>
      </w:pPr>
      <w:r w:rsidRPr="00D33721">
        <w:rPr>
          <w:b/>
        </w:rPr>
        <w:t>НАГРАЖДЕНИЕ ПОБЕДИТЕЛЕЙ И ПРИЗЁРОВ</w:t>
      </w:r>
    </w:p>
    <w:p w:rsidR="00706DB4" w:rsidRPr="00D33721" w:rsidRDefault="00706DB4" w:rsidP="00C04F77">
      <w:pPr>
        <w:pStyle w:val="af6"/>
        <w:ind w:left="70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3721">
        <w:rPr>
          <w:rFonts w:ascii="Times New Roman" w:hAnsi="Times New Roman" w:cs="Times New Roman"/>
          <w:sz w:val="24"/>
          <w:szCs w:val="24"/>
        </w:rPr>
        <w:t>Команды, занявшие 1, 2, 3 места награждаются кубками и дипломами соответствующих степеней, участники команд – денежными призами, медалями и дипломами соответствующих степеней.</w:t>
      </w:r>
    </w:p>
    <w:p w:rsidR="00706DB4" w:rsidRPr="00D33721" w:rsidRDefault="00706DB4" w:rsidP="00C04F77">
      <w:pPr>
        <w:pStyle w:val="af6"/>
        <w:ind w:left="70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3721">
        <w:rPr>
          <w:rFonts w:ascii="Times New Roman" w:hAnsi="Times New Roman" w:cs="Times New Roman"/>
          <w:sz w:val="24"/>
          <w:szCs w:val="24"/>
        </w:rPr>
        <w:t>Тренеры, за подготовку команд, занявших 1, 2, 3  места награждаются медалями, дипломами соответствующих степеней и денежными призами.</w:t>
      </w:r>
    </w:p>
    <w:p w:rsidR="00706DB4" w:rsidRPr="00D33721" w:rsidRDefault="00706DB4" w:rsidP="00C04F77">
      <w:pPr>
        <w:suppressAutoHyphens w:val="0"/>
        <w:spacing w:after="32"/>
        <w:ind w:left="709" w:right="67" w:firstLine="1134"/>
        <w:contextualSpacing/>
        <w:jc w:val="both"/>
        <w:rPr>
          <w:b/>
          <w:color w:val="000000"/>
          <w:lang w:eastAsia="ru-RU"/>
        </w:rPr>
      </w:pPr>
      <w:r w:rsidRPr="00D33721">
        <w:rPr>
          <w:rFonts w:eastAsiaTheme="minorHAnsi"/>
          <w:lang w:eastAsia="en-US"/>
        </w:rPr>
        <w:t>Организаторы в праве учредить и иные дополнительные призы для победителей, призеров и участников соревнований, исходя из наличия финансовых, привлечённых и спонсорских средств.</w:t>
      </w:r>
    </w:p>
    <w:p w:rsidR="00706DB4" w:rsidRDefault="00706DB4" w:rsidP="00706DB4">
      <w:pPr>
        <w:ind w:firstLine="360"/>
        <w:jc w:val="both"/>
      </w:pPr>
      <w:r w:rsidRPr="00D33721">
        <w:t xml:space="preserve"> </w:t>
      </w:r>
    </w:p>
    <w:p w:rsidR="003224A2" w:rsidRPr="00D33721" w:rsidRDefault="003224A2" w:rsidP="00706DB4">
      <w:pPr>
        <w:ind w:firstLine="360"/>
        <w:jc w:val="both"/>
      </w:pPr>
    </w:p>
    <w:p w:rsidR="00706DB4" w:rsidRDefault="00706DB4" w:rsidP="00945B0F">
      <w:pPr>
        <w:pStyle w:val="af4"/>
        <w:numPr>
          <w:ilvl w:val="0"/>
          <w:numId w:val="42"/>
        </w:numPr>
        <w:jc w:val="center"/>
        <w:rPr>
          <w:b/>
        </w:rPr>
      </w:pPr>
      <w:r w:rsidRPr="00D33721">
        <w:rPr>
          <w:b/>
        </w:rPr>
        <w:t>ЗАЯВКИ НА УЧАСТИЕ</w:t>
      </w:r>
    </w:p>
    <w:p w:rsidR="002C0079" w:rsidRPr="00D33721" w:rsidRDefault="002C0079" w:rsidP="00C04F77">
      <w:pPr>
        <w:ind w:left="993" w:firstLine="1134"/>
        <w:jc w:val="both"/>
        <w:rPr>
          <w:lang w:eastAsia="ru-RU"/>
        </w:rPr>
      </w:pPr>
      <w:r w:rsidRPr="00D33721">
        <w:rPr>
          <w:lang w:eastAsia="ru-RU"/>
        </w:rPr>
        <w:t xml:space="preserve">Предварительные заявки на участие в соревнованиях направляются на эл. адрес </w:t>
      </w:r>
      <w:hyperlink r:id="rId16" w:history="1">
        <w:r w:rsidRPr="00D33721">
          <w:rPr>
            <w:rStyle w:val="a4"/>
            <w:lang w:val="en-US"/>
          </w:rPr>
          <w:t>SK</w:t>
        </w:r>
        <w:r w:rsidRPr="00D33721">
          <w:rPr>
            <w:rStyle w:val="a4"/>
          </w:rPr>
          <w:t>@mogub.yanao.ru</w:t>
        </w:r>
      </w:hyperlink>
      <w:r w:rsidRPr="00D33721">
        <w:rPr>
          <w:rStyle w:val="a4"/>
        </w:rPr>
        <w:t>.</w:t>
      </w:r>
      <w:r w:rsidRPr="00D33721">
        <w:rPr>
          <w:lang w:eastAsia="ru-RU"/>
        </w:rPr>
        <w:t xml:space="preserve"> Сроки подачи предварительных заявок не менее чем за 10 дней до начала соревнований.</w:t>
      </w:r>
    </w:p>
    <w:p w:rsidR="002C0079" w:rsidRPr="00D33721" w:rsidRDefault="002C0079" w:rsidP="00C04F77">
      <w:pPr>
        <w:ind w:left="993" w:firstLine="1134"/>
        <w:jc w:val="both"/>
        <w:rPr>
          <w:lang w:eastAsia="ru-RU"/>
        </w:rPr>
      </w:pPr>
      <w:r w:rsidRPr="00D33721">
        <w:rPr>
          <w:lang w:eastAsia="ru-RU"/>
        </w:rPr>
        <w:t>Команды,  не подавшие предварительные заявки в указанные сроки, гарантированным  размещением не обеспечиваются.</w:t>
      </w:r>
    </w:p>
    <w:p w:rsidR="002C0079" w:rsidRPr="00D33721" w:rsidRDefault="002C0079" w:rsidP="00C04F77">
      <w:pPr>
        <w:ind w:left="993" w:firstLine="1134"/>
        <w:jc w:val="both"/>
        <w:rPr>
          <w:lang w:eastAsia="ru-RU"/>
        </w:rPr>
      </w:pPr>
      <w:r w:rsidRPr="00D33721">
        <w:rPr>
          <w:lang w:eastAsia="ru-RU"/>
        </w:rPr>
        <w:t>В главную судейскую коллегию на месте проведения соревнований представляются:</w:t>
      </w:r>
    </w:p>
    <w:p w:rsidR="002C0079" w:rsidRPr="00D33721" w:rsidRDefault="002C0079" w:rsidP="00C04F77">
      <w:pPr>
        <w:ind w:left="993" w:firstLine="1134"/>
        <w:jc w:val="both"/>
        <w:rPr>
          <w:lang w:eastAsia="ru-RU"/>
        </w:rPr>
      </w:pPr>
      <w:r w:rsidRPr="00D33721">
        <w:rPr>
          <w:lang w:eastAsia="ru-RU"/>
        </w:rPr>
        <w:t xml:space="preserve">- именной заявочный лист (Приложение2), заверенный врачом и руководителем командирующей организации, </w:t>
      </w:r>
    </w:p>
    <w:p w:rsidR="002C0079" w:rsidRPr="00D33721" w:rsidRDefault="002C0079" w:rsidP="00C04F77">
      <w:pPr>
        <w:ind w:left="993" w:firstLine="1134"/>
        <w:jc w:val="both"/>
        <w:rPr>
          <w:lang w:eastAsia="ru-RU"/>
        </w:rPr>
      </w:pPr>
      <w:r w:rsidRPr="00D33721">
        <w:rPr>
          <w:lang w:eastAsia="ru-RU"/>
        </w:rPr>
        <w:t>- паспорт или свидетельство о рождении;</w:t>
      </w:r>
    </w:p>
    <w:p w:rsidR="002C0079" w:rsidRPr="00D33721" w:rsidRDefault="002C0079" w:rsidP="00C04F77">
      <w:pPr>
        <w:ind w:left="993" w:firstLine="1134"/>
        <w:jc w:val="both"/>
        <w:rPr>
          <w:lang w:eastAsia="ru-RU"/>
        </w:rPr>
      </w:pPr>
      <w:r w:rsidRPr="00D33721">
        <w:rPr>
          <w:lang w:eastAsia="ru-RU"/>
        </w:rPr>
        <w:t>-справка с фотографией размером 3 х 4, заверенная директором учебного заведения с указанием фамилии, имени, отчества, полной даты рождения, места и класса учебы, места жительства (если нет паспорта или загранпаспорта);</w:t>
      </w:r>
    </w:p>
    <w:p w:rsidR="002C0079" w:rsidRPr="00D33721" w:rsidRDefault="002C0079" w:rsidP="00C04F77">
      <w:pPr>
        <w:ind w:left="993" w:firstLine="850"/>
        <w:jc w:val="both"/>
        <w:rPr>
          <w:lang w:eastAsia="ru-RU"/>
        </w:rPr>
      </w:pPr>
      <w:r w:rsidRPr="00D33721">
        <w:rPr>
          <w:lang w:eastAsia="ru-RU"/>
        </w:rPr>
        <w:t xml:space="preserve">     - страховое свидетельство обязательного пенсионного страхования;</w:t>
      </w:r>
    </w:p>
    <w:p w:rsidR="002C0079" w:rsidRPr="00D33721" w:rsidRDefault="002C0079" w:rsidP="00C04F77">
      <w:pPr>
        <w:ind w:left="993" w:firstLine="850"/>
        <w:jc w:val="both"/>
        <w:rPr>
          <w:lang w:eastAsia="ru-RU"/>
        </w:rPr>
      </w:pPr>
      <w:r w:rsidRPr="00D33721">
        <w:rPr>
          <w:lang w:eastAsia="ru-RU"/>
        </w:rPr>
        <w:t xml:space="preserve">      - свидетельство о постановке на учёт в налоговом органе (ИНН);</w:t>
      </w:r>
    </w:p>
    <w:p w:rsidR="002C0079" w:rsidRPr="00D33721" w:rsidRDefault="002C0079" w:rsidP="00C04F77">
      <w:pPr>
        <w:ind w:left="993" w:firstLine="850"/>
        <w:jc w:val="both"/>
        <w:rPr>
          <w:lang w:eastAsia="ru-RU"/>
        </w:rPr>
      </w:pPr>
      <w:r w:rsidRPr="00D33721">
        <w:rPr>
          <w:lang w:eastAsia="ru-RU"/>
        </w:rPr>
        <w:t xml:space="preserve">      - страховой медицинский полис;</w:t>
      </w:r>
    </w:p>
    <w:p w:rsidR="002C0079" w:rsidRPr="00D33721" w:rsidRDefault="002C0079" w:rsidP="00C04F77">
      <w:pPr>
        <w:ind w:left="993" w:firstLine="850"/>
        <w:jc w:val="both"/>
        <w:rPr>
          <w:lang w:eastAsia="ru-RU"/>
        </w:rPr>
      </w:pPr>
      <w:r w:rsidRPr="00D33721">
        <w:rPr>
          <w:lang w:eastAsia="ru-RU"/>
        </w:rPr>
        <w:t xml:space="preserve">      - договор (оригинал) о страховании на каждого участника;</w:t>
      </w:r>
    </w:p>
    <w:p w:rsidR="002C0079" w:rsidRPr="00D33721" w:rsidRDefault="002C0079" w:rsidP="00C04F77">
      <w:pPr>
        <w:ind w:left="993" w:firstLine="850"/>
        <w:jc w:val="both"/>
        <w:rPr>
          <w:lang w:eastAsia="ru-RU"/>
        </w:rPr>
      </w:pPr>
      <w:r w:rsidRPr="00D33721">
        <w:rPr>
          <w:lang w:eastAsia="ru-RU"/>
        </w:rPr>
        <w:t xml:space="preserve">       -паспорт, ИНН (ксерокопия), страховое свидетельство государственного пенсионного страхования (ксерокопия), номер лицевого счета в банке – для судей.</w:t>
      </w:r>
    </w:p>
    <w:p w:rsidR="002C0079" w:rsidRDefault="002C0079" w:rsidP="002C0079">
      <w:pPr>
        <w:pStyle w:val="af4"/>
        <w:ind w:left="1440"/>
        <w:rPr>
          <w:b/>
        </w:rPr>
      </w:pPr>
    </w:p>
    <w:p w:rsidR="00706DB4" w:rsidRPr="002C0079" w:rsidRDefault="00706DB4" w:rsidP="00945B0F">
      <w:pPr>
        <w:pStyle w:val="af4"/>
        <w:numPr>
          <w:ilvl w:val="0"/>
          <w:numId w:val="42"/>
        </w:numPr>
        <w:jc w:val="center"/>
        <w:rPr>
          <w:b/>
        </w:rPr>
      </w:pPr>
      <w:r w:rsidRPr="002C0079">
        <w:rPr>
          <w:b/>
        </w:rPr>
        <w:t xml:space="preserve"> УСЛОВИЯ ФИНАНСИРОВАНИЯ</w:t>
      </w:r>
    </w:p>
    <w:p w:rsidR="00706DB4" w:rsidRPr="00D33721" w:rsidRDefault="00706DB4" w:rsidP="00C04F77">
      <w:pPr>
        <w:widowControl w:val="0"/>
        <w:autoSpaceDE w:val="0"/>
        <w:autoSpaceDN w:val="0"/>
        <w:adjustRightInd w:val="0"/>
        <w:ind w:left="1134" w:firstLine="709"/>
        <w:jc w:val="both"/>
        <w:rPr>
          <w:lang w:eastAsia="ru-RU"/>
        </w:rPr>
      </w:pPr>
      <w:r w:rsidRPr="00D33721">
        <w:rPr>
          <w:lang w:eastAsia="ru-RU"/>
        </w:rPr>
        <w:t xml:space="preserve">Расходы, связанные с организацией и проведением соревнований (оплата работы судейской бригады и обслуживающего персонала, приобретение волейбольных </w:t>
      </w:r>
      <w:r w:rsidRPr="00D33721">
        <w:rPr>
          <w:lang w:eastAsia="ru-RU"/>
        </w:rPr>
        <w:lastRenderedPageBreak/>
        <w:t xml:space="preserve">мячей, приобретение кубков, медалей, награждение победителей и призеров денежными средствами, приобретение канцелярских материалов, организация питания спортсменов) в пределах утверждённой сметы расходов на проведение соревнований, осуществляются путём предоставления субвенции из окружного (регионального) фонда компенсаций бюджету муниципального образования город </w:t>
      </w:r>
      <w:r w:rsidR="00860FB8" w:rsidRPr="00D33721">
        <w:rPr>
          <w:lang w:eastAsia="ru-RU"/>
        </w:rPr>
        <w:t>Губкинский</w:t>
      </w:r>
      <w:r w:rsidRPr="00D33721">
        <w:rPr>
          <w:lang w:eastAsia="ru-RU"/>
        </w:rPr>
        <w:t xml:space="preserve"> на обеспечение переданных отдельных государственных полномочий в соответствии с Законом автономного округа от 20.12.2007 г. № 150-ЗАО «О наделении органов местного самоуправления муниципальных образований Ямало-Ненецкого автономного округа отдельными государственными полномочиями в сфере физической культуры и спорта».</w:t>
      </w:r>
    </w:p>
    <w:p w:rsidR="002C0079" w:rsidRPr="002B372A" w:rsidRDefault="002C0079" w:rsidP="00C04F77">
      <w:pPr>
        <w:widowControl w:val="0"/>
        <w:autoSpaceDE w:val="0"/>
        <w:autoSpaceDN w:val="0"/>
        <w:adjustRightInd w:val="0"/>
        <w:ind w:left="1134" w:firstLine="709"/>
        <w:jc w:val="both"/>
        <w:rPr>
          <w:lang w:eastAsia="ru-RU"/>
        </w:rPr>
      </w:pPr>
      <w:r w:rsidRPr="00392FDA">
        <w:t>Расходы, связанные с награждением победителей и призеров соревнований (дипломами) осуществляет государственное автономное учреждение Ямало-Ненецкого автономного округа «Центр спортивной подготовки».</w:t>
      </w:r>
    </w:p>
    <w:p w:rsidR="00706DB4" w:rsidRPr="00D33721" w:rsidRDefault="00706DB4" w:rsidP="00C04F77">
      <w:pPr>
        <w:ind w:left="1134" w:firstLine="708"/>
        <w:jc w:val="both"/>
        <w:rPr>
          <w:lang w:eastAsia="ru-RU"/>
        </w:rPr>
      </w:pPr>
      <w:r w:rsidRPr="00D33721">
        <w:rPr>
          <w:lang w:eastAsia="ru-RU"/>
        </w:rPr>
        <w:t>Расходы, связанные с командированием участников на соревнования (проезд, проживание, питание, страхование) осуществляют командирующие организации.</w:t>
      </w:r>
    </w:p>
    <w:p w:rsidR="00706DB4" w:rsidRPr="00B548CB" w:rsidRDefault="00706DB4" w:rsidP="00706DB4">
      <w:pPr>
        <w:jc w:val="both"/>
        <w:rPr>
          <w:sz w:val="26"/>
          <w:szCs w:val="26"/>
          <w:lang w:eastAsia="ru-RU"/>
        </w:rPr>
      </w:pPr>
    </w:p>
    <w:p w:rsidR="00B51A0F" w:rsidRDefault="00B51A0F" w:rsidP="00AA78E3">
      <w:pPr>
        <w:ind w:left="4248" w:firstLine="708"/>
        <w:jc w:val="right"/>
        <w:rPr>
          <w:sz w:val="20"/>
          <w:szCs w:val="20"/>
        </w:rPr>
      </w:pPr>
    </w:p>
    <w:p w:rsidR="00560154" w:rsidRDefault="00560154" w:rsidP="00AA78E3">
      <w:pPr>
        <w:ind w:left="4248" w:firstLine="708"/>
        <w:jc w:val="right"/>
        <w:rPr>
          <w:sz w:val="20"/>
          <w:szCs w:val="20"/>
        </w:rPr>
      </w:pPr>
    </w:p>
    <w:p w:rsidR="00560154" w:rsidRDefault="00560154" w:rsidP="00AA78E3">
      <w:pPr>
        <w:ind w:left="4248" w:firstLine="708"/>
        <w:jc w:val="right"/>
        <w:rPr>
          <w:sz w:val="20"/>
          <w:szCs w:val="20"/>
        </w:rPr>
      </w:pPr>
    </w:p>
    <w:p w:rsidR="00785CFD" w:rsidRPr="002C0079" w:rsidRDefault="00560154" w:rsidP="00C04F77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9E21B1">
        <w:rPr>
          <w:b/>
          <w:sz w:val="28"/>
          <w:szCs w:val="28"/>
          <w:u w:val="single"/>
        </w:rPr>
        <w:t xml:space="preserve">. </w:t>
      </w:r>
      <w:r w:rsidR="00785CFD" w:rsidRPr="002C0079">
        <w:rPr>
          <w:b/>
          <w:sz w:val="28"/>
          <w:szCs w:val="28"/>
          <w:u w:val="single"/>
          <w:lang w:eastAsia="ru-RU"/>
        </w:rPr>
        <w:t xml:space="preserve"> </w:t>
      </w:r>
      <w:r w:rsidR="00785CFD" w:rsidRPr="002C0079">
        <w:rPr>
          <w:b/>
          <w:sz w:val="28"/>
          <w:szCs w:val="28"/>
          <w:u w:val="single"/>
        </w:rPr>
        <w:t xml:space="preserve">Первенство Ямало-Ненецкого автономного округа по волейболу </w:t>
      </w:r>
    </w:p>
    <w:p w:rsidR="00785CFD" w:rsidRPr="002C0079" w:rsidRDefault="00785CFD" w:rsidP="00C04F77">
      <w:pPr>
        <w:ind w:left="1134" w:hanging="708"/>
        <w:jc w:val="center"/>
        <w:rPr>
          <w:b/>
          <w:sz w:val="28"/>
          <w:szCs w:val="28"/>
        </w:rPr>
      </w:pPr>
      <w:r w:rsidRPr="002C0079">
        <w:rPr>
          <w:b/>
          <w:sz w:val="28"/>
          <w:szCs w:val="28"/>
          <w:u w:val="single"/>
        </w:rPr>
        <w:t xml:space="preserve"> среди юношей 2002-2003 г.р.</w:t>
      </w:r>
    </w:p>
    <w:p w:rsidR="00785CFD" w:rsidRPr="002B372A" w:rsidRDefault="00785CFD" w:rsidP="00785CFD">
      <w:pPr>
        <w:rPr>
          <w:b/>
        </w:rPr>
      </w:pPr>
    </w:p>
    <w:p w:rsidR="00785CFD" w:rsidRPr="002B372A" w:rsidRDefault="00785CFD" w:rsidP="00785CFD">
      <w:pPr>
        <w:pStyle w:val="af4"/>
        <w:numPr>
          <w:ilvl w:val="0"/>
          <w:numId w:val="36"/>
        </w:numPr>
        <w:ind w:left="0" w:firstLine="0"/>
        <w:jc w:val="center"/>
        <w:rPr>
          <w:b/>
        </w:rPr>
      </w:pPr>
      <w:r w:rsidRPr="002B372A">
        <w:rPr>
          <w:b/>
        </w:rPr>
        <w:t>ЦЕЛИ И ЗАДАЧИ</w:t>
      </w:r>
    </w:p>
    <w:p w:rsidR="00785CFD" w:rsidRPr="002B372A" w:rsidRDefault="00785CFD" w:rsidP="00C04F77">
      <w:pPr>
        <w:tabs>
          <w:tab w:val="left" w:pos="993"/>
        </w:tabs>
        <w:ind w:left="851"/>
        <w:jc w:val="both"/>
      </w:pPr>
      <w:r w:rsidRPr="002B372A">
        <w:t>- Выявление сильнейшей команды юношей 2002-2003 гг.р. по волейболу Ямало-Ненецкого автономного округа и формирование сборной Ямало-Ненецкого автономного округа для участия в Первенстве России сезона 2018-2019 года и иных официальных Всероссийских соревнованиях;</w:t>
      </w:r>
    </w:p>
    <w:p w:rsidR="00785CFD" w:rsidRPr="002B372A" w:rsidRDefault="00785CFD" w:rsidP="00C04F77">
      <w:pPr>
        <w:tabs>
          <w:tab w:val="left" w:pos="993"/>
        </w:tabs>
        <w:ind w:left="851"/>
        <w:jc w:val="both"/>
      </w:pPr>
    </w:p>
    <w:p w:rsidR="00785CFD" w:rsidRPr="002B372A" w:rsidRDefault="00785CFD" w:rsidP="00C04F77">
      <w:pPr>
        <w:pStyle w:val="af4"/>
        <w:numPr>
          <w:ilvl w:val="0"/>
          <w:numId w:val="36"/>
        </w:numPr>
        <w:ind w:left="426" w:firstLine="283"/>
        <w:jc w:val="center"/>
        <w:rPr>
          <w:b/>
        </w:rPr>
      </w:pPr>
      <w:r w:rsidRPr="002B372A">
        <w:rPr>
          <w:b/>
        </w:rPr>
        <w:t>ПРОВОДЯЩИЕ ОРГАНИЗАЦИИ</w:t>
      </w:r>
    </w:p>
    <w:p w:rsidR="00785CFD" w:rsidRPr="002B372A" w:rsidRDefault="00785CFD" w:rsidP="00C04F77">
      <w:pPr>
        <w:ind w:left="426" w:firstLine="283"/>
        <w:jc w:val="both"/>
      </w:pPr>
      <w:r w:rsidRPr="002B372A">
        <w:t>-   Департамент по физической культуре и спорту Ямало-Ненецкого автономного округа;</w:t>
      </w:r>
    </w:p>
    <w:p w:rsidR="00785CFD" w:rsidRPr="002B372A" w:rsidRDefault="00785CFD" w:rsidP="00C04F77">
      <w:pPr>
        <w:ind w:left="426" w:firstLine="283"/>
        <w:jc w:val="both"/>
      </w:pPr>
      <w:r w:rsidRPr="002B372A">
        <w:t>-   РОО «Региональная Федерация волейбола ЯНАО»;</w:t>
      </w:r>
    </w:p>
    <w:p w:rsidR="00785CFD" w:rsidRPr="002B372A" w:rsidRDefault="00785CFD" w:rsidP="00C04F77">
      <w:pPr>
        <w:ind w:left="709"/>
        <w:jc w:val="both"/>
      </w:pPr>
      <w:r w:rsidRPr="002B372A">
        <w:t xml:space="preserve">-  Главный судья – спортивный судья </w:t>
      </w:r>
      <w:r>
        <w:t>1(</w:t>
      </w:r>
      <w:r w:rsidR="00C04F77">
        <w:t>первой)</w:t>
      </w:r>
      <w:r w:rsidR="00C04F77" w:rsidRPr="002B372A">
        <w:t xml:space="preserve"> категории</w:t>
      </w:r>
      <w:r w:rsidRPr="002B372A">
        <w:t xml:space="preserve"> Французанов Сергей Владимирович (г. Новый Уренгой) тел. 89224069170, главный секретарь – по назначению.</w:t>
      </w:r>
    </w:p>
    <w:p w:rsidR="00785CFD" w:rsidRPr="002B372A" w:rsidRDefault="00785CFD" w:rsidP="00785CFD">
      <w:pPr>
        <w:tabs>
          <w:tab w:val="left" w:pos="2625"/>
        </w:tabs>
        <w:jc w:val="both"/>
      </w:pPr>
      <w:r w:rsidRPr="002B372A">
        <w:tab/>
      </w:r>
    </w:p>
    <w:p w:rsidR="00785CFD" w:rsidRPr="002B372A" w:rsidRDefault="00785CFD" w:rsidP="00785CFD">
      <w:pPr>
        <w:pStyle w:val="af4"/>
        <w:numPr>
          <w:ilvl w:val="0"/>
          <w:numId w:val="36"/>
        </w:numPr>
        <w:jc w:val="center"/>
        <w:rPr>
          <w:b/>
        </w:rPr>
      </w:pPr>
      <w:r w:rsidRPr="002B372A">
        <w:rPr>
          <w:b/>
        </w:rPr>
        <w:t xml:space="preserve">МЕСТО, СРОКИ  И ПРОГРАММА ПРОВЕДЕНИЯ </w:t>
      </w:r>
    </w:p>
    <w:p w:rsidR="00785CFD" w:rsidRPr="002B372A" w:rsidRDefault="00785CFD" w:rsidP="00C04F77">
      <w:pPr>
        <w:widowControl w:val="0"/>
        <w:shd w:val="clear" w:color="auto" w:fill="FFFFFF"/>
        <w:tabs>
          <w:tab w:val="num" w:pos="851"/>
        </w:tabs>
        <w:autoSpaceDE w:val="0"/>
        <w:autoSpaceDN w:val="0"/>
        <w:ind w:left="709"/>
        <w:jc w:val="both"/>
        <w:rPr>
          <w:spacing w:val="1"/>
          <w:lang w:eastAsia="ru-RU"/>
        </w:rPr>
      </w:pPr>
      <w:r w:rsidRPr="002B372A">
        <w:rPr>
          <w:spacing w:val="1"/>
          <w:lang w:eastAsia="ru-RU"/>
        </w:rPr>
        <w:t xml:space="preserve">Соревнования проводятся с </w:t>
      </w:r>
      <w:r w:rsidRPr="002B372A">
        <w:rPr>
          <w:lang w:eastAsia="ru-RU"/>
        </w:rPr>
        <w:t>07 по 11 ноября 2018 года</w:t>
      </w:r>
      <w:r w:rsidRPr="002B372A">
        <w:rPr>
          <w:spacing w:val="1"/>
          <w:lang w:eastAsia="ru-RU"/>
        </w:rPr>
        <w:t xml:space="preserve">. </w:t>
      </w:r>
    </w:p>
    <w:p w:rsidR="00785CFD" w:rsidRPr="002B372A" w:rsidRDefault="00785CFD" w:rsidP="00C04F77">
      <w:pPr>
        <w:widowControl w:val="0"/>
        <w:shd w:val="clear" w:color="auto" w:fill="FFFFFF"/>
        <w:tabs>
          <w:tab w:val="num" w:pos="851"/>
        </w:tabs>
        <w:autoSpaceDE w:val="0"/>
        <w:autoSpaceDN w:val="0"/>
        <w:ind w:left="709"/>
        <w:jc w:val="both"/>
        <w:rPr>
          <w:spacing w:val="1"/>
          <w:lang w:eastAsia="ru-RU"/>
        </w:rPr>
      </w:pPr>
      <w:r w:rsidRPr="002B372A">
        <w:rPr>
          <w:spacing w:val="1"/>
          <w:lang w:eastAsia="ru-RU"/>
        </w:rPr>
        <w:t>Место проведения: Я</w:t>
      </w:r>
      <w:r w:rsidR="00C04F77">
        <w:rPr>
          <w:spacing w:val="1"/>
          <w:lang w:eastAsia="ru-RU"/>
        </w:rPr>
        <w:t xml:space="preserve">мало-Ненецкий автономный округ </w:t>
      </w:r>
      <w:r w:rsidRPr="002B372A">
        <w:rPr>
          <w:spacing w:val="1"/>
          <w:lang w:eastAsia="ru-RU"/>
        </w:rPr>
        <w:t>, г. Новый Уренгой по адресу микрорайон Олимпийский, 1; Дворец спорта «Звездный».</w:t>
      </w:r>
    </w:p>
    <w:p w:rsidR="00785CFD" w:rsidRPr="002B372A" w:rsidRDefault="00785CFD" w:rsidP="00C04F77">
      <w:pPr>
        <w:tabs>
          <w:tab w:val="num" w:pos="426"/>
        </w:tabs>
        <w:ind w:left="426" w:firstLine="283"/>
        <w:jc w:val="center"/>
        <w:rPr>
          <w:b/>
          <w:u w:val="single"/>
        </w:rPr>
      </w:pPr>
      <w:r w:rsidRPr="002B372A">
        <w:rPr>
          <w:b/>
          <w:u w:val="single"/>
        </w:rPr>
        <w:t>Программа проведения</w:t>
      </w:r>
    </w:p>
    <w:p w:rsidR="00785CFD" w:rsidRPr="002B372A" w:rsidRDefault="00785CFD" w:rsidP="00C04F77">
      <w:pPr>
        <w:tabs>
          <w:tab w:val="num" w:pos="426"/>
        </w:tabs>
        <w:ind w:left="426" w:firstLine="283"/>
        <w:jc w:val="both"/>
      </w:pPr>
      <w:r w:rsidRPr="002B372A">
        <w:t xml:space="preserve">07 ноября 2018 г. – день приезда, работа мандатной комиссии и заседание Главной судейской коллегии в 19.00. </w:t>
      </w:r>
    </w:p>
    <w:p w:rsidR="00785CFD" w:rsidRPr="002B372A" w:rsidRDefault="00785CFD" w:rsidP="00C04F77">
      <w:pPr>
        <w:tabs>
          <w:tab w:val="num" w:pos="426"/>
        </w:tabs>
        <w:ind w:left="426" w:firstLine="283"/>
        <w:jc w:val="both"/>
      </w:pPr>
      <w:r w:rsidRPr="002B372A">
        <w:t xml:space="preserve">С 08 по 11 ноября 2018 г.  - дни соревнований. </w:t>
      </w:r>
    </w:p>
    <w:p w:rsidR="00785CFD" w:rsidRPr="002B372A" w:rsidRDefault="00785CFD" w:rsidP="00C04F77">
      <w:pPr>
        <w:tabs>
          <w:tab w:val="num" w:pos="426"/>
        </w:tabs>
        <w:ind w:left="426" w:firstLine="283"/>
        <w:jc w:val="both"/>
      </w:pPr>
      <w:r w:rsidRPr="002B372A">
        <w:t>День отъезда – 11 ноября 2018 года по окончанию соревнований.</w:t>
      </w:r>
    </w:p>
    <w:p w:rsidR="00785CFD" w:rsidRPr="002B372A" w:rsidRDefault="00785CFD" w:rsidP="00C04F77">
      <w:pPr>
        <w:widowControl w:val="0"/>
        <w:shd w:val="clear" w:color="auto" w:fill="FFFFFF"/>
        <w:tabs>
          <w:tab w:val="num" w:pos="426"/>
        </w:tabs>
        <w:autoSpaceDE w:val="0"/>
        <w:autoSpaceDN w:val="0"/>
        <w:ind w:left="426" w:hanging="284"/>
        <w:jc w:val="both"/>
      </w:pPr>
      <w:r w:rsidRPr="002B372A">
        <w:tab/>
      </w:r>
      <w:r w:rsidRPr="002B372A">
        <w:tab/>
        <w:t xml:space="preserve">Система проведения  определяется на заседании судейской коллегии в зависимости от количества команд допущенных к соревнованиям. </w:t>
      </w:r>
    </w:p>
    <w:p w:rsidR="00785CFD" w:rsidRDefault="00785CFD" w:rsidP="00785CFD">
      <w:pPr>
        <w:jc w:val="center"/>
        <w:rPr>
          <w:b/>
        </w:rPr>
      </w:pPr>
    </w:p>
    <w:p w:rsidR="003224A2" w:rsidRDefault="003224A2" w:rsidP="00785CFD">
      <w:pPr>
        <w:jc w:val="center"/>
        <w:rPr>
          <w:b/>
        </w:rPr>
      </w:pPr>
    </w:p>
    <w:p w:rsidR="00785CFD" w:rsidRPr="002B372A" w:rsidRDefault="00785CFD" w:rsidP="00785CFD">
      <w:pPr>
        <w:pStyle w:val="af4"/>
        <w:numPr>
          <w:ilvl w:val="0"/>
          <w:numId w:val="36"/>
        </w:numPr>
        <w:jc w:val="center"/>
        <w:rPr>
          <w:b/>
        </w:rPr>
      </w:pPr>
      <w:r w:rsidRPr="002B372A">
        <w:rPr>
          <w:b/>
        </w:rPr>
        <w:t xml:space="preserve">ТРЕБОВАНИЯ К УЧАСТНИКАМ СОРЕВНОВАНИЯ </w:t>
      </w:r>
    </w:p>
    <w:p w:rsidR="00785CFD" w:rsidRPr="002B372A" w:rsidRDefault="00785CFD" w:rsidP="00785CFD">
      <w:pPr>
        <w:pStyle w:val="af4"/>
        <w:ind w:left="360"/>
        <w:jc w:val="center"/>
        <w:rPr>
          <w:b/>
        </w:rPr>
      </w:pPr>
      <w:r w:rsidRPr="002B372A">
        <w:rPr>
          <w:b/>
        </w:rPr>
        <w:t>И УСЛОВИЯ ИХ ДОПУСКА</w:t>
      </w:r>
    </w:p>
    <w:p w:rsidR="00785CFD" w:rsidRPr="002B372A" w:rsidRDefault="00785CFD" w:rsidP="003224A2">
      <w:pPr>
        <w:pStyle w:val="af4"/>
        <w:numPr>
          <w:ilvl w:val="0"/>
          <w:numId w:val="6"/>
        </w:numPr>
        <w:shd w:val="clear" w:color="auto" w:fill="FFFFFF"/>
        <w:tabs>
          <w:tab w:val="left" w:pos="851"/>
        </w:tabs>
        <w:ind w:left="993" w:firstLine="283"/>
        <w:jc w:val="both"/>
        <w:rPr>
          <w:spacing w:val="-3"/>
        </w:rPr>
      </w:pPr>
      <w:r w:rsidRPr="002B372A">
        <w:rPr>
          <w:spacing w:val="-3"/>
        </w:rPr>
        <w:t>К участию в соревнованиях допускаются команды юношей, представляющие муниципальные образования Ямало-Ненецкого автономного округа, укомплектованные спортсменами - гражданами России, имеющими регистрацию на территории Ямало-</w:t>
      </w:r>
      <w:r w:rsidRPr="002B372A">
        <w:rPr>
          <w:spacing w:val="-3"/>
        </w:rPr>
        <w:lastRenderedPageBreak/>
        <w:t>Ненецкого автономного округа. Количество команд от одного муниципального образования -  не ограничено.</w:t>
      </w:r>
    </w:p>
    <w:p w:rsidR="00785CFD" w:rsidRPr="002B372A" w:rsidRDefault="00785CFD" w:rsidP="003224A2">
      <w:pPr>
        <w:pStyle w:val="af4"/>
        <w:numPr>
          <w:ilvl w:val="0"/>
          <w:numId w:val="6"/>
        </w:numPr>
        <w:shd w:val="clear" w:color="auto" w:fill="FFFFFF"/>
        <w:tabs>
          <w:tab w:val="left" w:pos="142"/>
          <w:tab w:val="left" w:pos="851"/>
        </w:tabs>
        <w:ind w:left="993" w:firstLine="283"/>
        <w:jc w:val="both"/>
        <w:rPr>
          <w:spacing w:val="-3"/>
        </w:rPr>
      </w:pPr>
      <w:r w:rsidRPr="002B372A">
        <w:rPr>
          <w:spacing w:val="-3"/>
        </w:rPr>
        <w:t>В соревнованиях могут принимать участие игроки указанной возрастной группы 2002-2003 гг.р. Допускается участие игроков следующей младшей возрастной группы,</w:t>
      </w:r>
      <w:r w:rsidRPr="002B372A">
        <w:t xml:space="preserve"> </w:t>
      </w:r>
      <w:r w:rsidRPr="002B372A">
        <w:rPr>
          <w:spacing w:val="-3"/>
        </w:rPr>
        <w:t xml:space="preserve">имеющих специальный медицинский допуск и соответствующую физическую и техническую подготовку по данному виду спорта, в целях подготовки сборных команд Ямало-Ненецкого автономного округа по согласованию с Федерацией. </w:t>
      </w:r>
    </w:p>
    <w:p w:rsidR="00785CFD" w:rsidRPr="002B372A" w:rsidRDefault="00785CFD" w:rsidP="003224A2">
      <w:pPr>
        <w:pStyle w:val="af4"/>
        <w:numPr>
          <w:ilvl w:val="0"/>
          <w:numId w:val="6"/>
        </w:numPr>
        <w:shd w:val="clear" w:color="auto" w:fill="FFFFFF"/>
        <w:tabs>
          <w:tab w:val="left" w:pos="142"/>
          <w:tab w:val="left" w:pos="851"/>
        </w:tabs>
        <w:ind w:left="993" w:firstLine="283"/>
        <w:jc w:val="both"/>
        <w:rPr>
          <w:spacing w:val="-3"/>
        </w:rPr>
      </w:pPr>
      <w:r w:rsidRPr="002B372A">
        <w:rPr>
          <w:spacing w:val="-3"/>
        </w:rPr>
        <w:t>Форма команд должна соответствовать п.4.3-4.5.3 «Правил соревнований». Каждая команда должна иметь не менее двух комплектов формы разных цветов. Цвет игровой формы либеро должен быть контрастным от цвета формы игроков.</w:t>
      </w:r>
    </w:p>
    <w:p w:rsidR="00785CFD" w:rsidRPr="002B372A" w:rsidRDefault="00785CFD" w:rsidP="003224A2">
      <w:pPr>
        <w:pStyle w:val="af4"/>
        <w:numPr>
          <w:ilvl w:val="0"/>
          <w:numId w:val="6"/>
        </w:numPr>
        <w:shd w:val="clear" w:color="auto" w:fill="FFFFFF"/>
        <w:tabs>
          <w:tab w:val="left" w:pos="142"/>
          <w:tab w:val="left" w:pos="851"/>
        </w:tabs>
        <w:ind w:left="993" w:firstLine="283"/>
        <w:jc w:val="both"/>
        <w:rPr>
          <w:spacing w:val="-3"/>
        </w:rPr>
      </w:pPr>
      <w:r w:rsidRPr="002B372A">
        <w:rPr>
          <w:spacing w:val="-3"/>
        </w:rPr>
        <w:t>Высота сетки</w:t>
      </w:r>
      <w:r w:rsidRPr="002B372A">
        <w:rPr>
          <w:spacing w:val="-3"/>
        </w:rPr>
        <w:tab/>
        <w:t>2,43 м.</w:t>
      </w:r>
    </w:p>
    <w:p w:rsidR="00785CFD" w:rsidRPr="002B372A" w:rsidRDefault="00785CFD" w:rsidP="003224A2">
      <w:pPr>
        <w:pStyle w:val="af4"/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ind w:left="993" w:firstLine="283"/>
        <w:jc w:val="both"/>
        <w:rPr>
          <w:spacing w:val="-3"/>
        </w:rPr>
      </w:pPr>
      <w:r w:rsidRPr="002B372A">
        <w:rPr>
          <w:spacing w:val="-3"/>
        </w:rPr>
        <w:t>Состав команды не более 15 человек: 12 игроков, 1 тренер, 1 судья, 1 представитель.</w:t>
      </w:r>
    </w:p>
    <w:p w:rsidR="00785CFD" w:rsidRPr="002B372A" w:rsidRDefault="00785CFD" w:rsidP="00785CFD">
      <w:pPr>
        <w:jc w:val="center"/>
        <w:rPr>
          <w:b/>
        </w:rPr>
      </w:pPr>
    </w:p>
    <w:p w:rsidR="00785CFD" w:rsidRPr="002B372A" w:rsidRDefault="00785CFD" w:rsidP="00785CFD">
      <w:pPr>
        <w:pStyle w:val="af4"/>
        <w:numPr>
          <w:ilvl w:val="0"/>
          <w:numId w:val="37"/>
        </w:numPr>
        <w:jc w:val="center"/>
        <w:rPr>
          <w:b/>
        </w:rPr>
      </w:pPr>
      <w:r w:rsidRPr="002B372A">
        <w:rPr>
          <w:b/>
        </w:rPr>
        <w:t>УСЛОВИЯ ПОДВЕДЕНИЯ ИТОГОВ</w:t>
      </w:r>
    </w:p>
    <w:p w:rsidR="00785CFD" w:rsidRPr="002B372A" w:rsidRDefault="00785CFD" w:rsidP="003224A2">
      <w:pPr>
        <w:pStyle w:val="af4"/>
        <w:numPr>
          <w:ilvl w:val="0"/>
          <w:numId w:val="7"/>
        </w:numPr>
        <w:tabs>
          <w:tab w:val="left" w:pos="851"/>
        </w:tabs>
        <w:suppressAutoHyphens w:val="0"/>
        <w:spacing w:after="200"/>
        <w:ind w:left="851" w:firstLine="425"/>
        <w:jc w:val="both"/>
      </w:pPr>
      <w:r w:rsidRPr="002B372A">
        <w:t>Соревнования проводятся по круговой системе в один круг. В случае необходимости, система проведения соревнований определяется на заседании судейской коллегии в зависимости от количества заявившихся и прибывших команд.</w:t>
      </w:r>
    </w:p>
    <w:p w:rsidR="00785CFD" w:rsidRPr="002B372A" w:rsidRDefault="00785CFD" w:rsidP="003224A2">
      <w:pPr>
        <w:pStyle w:val="af4"/>
        <w:numPr>
          <w:ilvl w:val="0"/>
          <w:numId w:val="7"/>
        </w:numPr>
        <w:tabs>
          <w:tab w:val="left" w:pos="851"/>
        </w:tabs>
        <w:suppressAutoHyphens w:val="0"/>
        <w:spacing w:after="200"/>
        <w:ind w:left="851" w:firstLine="425"/>
        <w:jc w:val="both"/>
      </w:pPr>
      <w:r w:rsidRPr="002B372A">
        <w:t>Жеребьевка команд проводится ГСК совместно с представителями команд в день приезда, не позднее 19 часов местного времени.</w:t>
      </w:r>
    </w:p>
    <w:p w:rsidR="00785CFD" w:rsidRPr="002B372A" w:rsidRDefault="00785CFD" w:rsidP="003224A2">
      <w:pPr>
        <w:pStyle w:val="af4"/>
        <w:numPr>
          <w:ilvl w:val="0"/>
          <w:numId w:val="7"/>
        </w:numPr>
        <w:tabs>
          <w:tab w:val="left" w:pos="851"/>
        </w:tabs>
        <w:suppressAutoHyphens w:val="0"/>
        <w:spacing w:after="200"/>
        <w:ind w:left="851" w:firstLine="425"/>
        <w:jc w:val="both"/>
      </w:pPr>
      <w:r w:rsidRPr="002B372A">
        <w:t>Для команд, не прибывших на соревнования в день приезда, до указанного времени, жеребьевка проводится представителями ГСК.</w:t>
      </w:r>
    </w:p>
    <w:p w:rsidR="00785CFD" w:rsidRPr="002B372A" w:rsidRDefault="00785CFD" w:rsidP="003224A2">
      <w:pPr>
        <w:pStyle w:val="af4"/>
        <w:numPr>
          <w:ilvl w:val="0"/>
          <w:numId w:val="7"/>
        </w:numPr>
        <w:tabs>
          <w:tab w:val="left" w:pos="851"/>
        </w:tabs>
        <w:suppressAutoHyphens w:val="0"/>
        <w:spacing w:after="200"/>
        <w:ind w:left="851" w:firstLine="425"/>
        <w:jc w:val="both"/>
      </w:pPr>
      <w:r w:rsidRPr="002B372A">
        <w:t>Места команд в каждой возрастной группе определяются по наибольшему количеству очков, набранных командами. За выигрыш команда получает 2 очка, за поражение – 1, за не явку – 0 (0:25, 0:25, 0:25). В случае равенства очков у двух и более команд места определяются последовательно:</w:t>
      </w:r>
    </w:p>
    <w:p w:rsidR="00785CFD" w:rsidRPr="002B372A" w:rsidRDefault="00785CFD" w:rsidP="003224A2">
      <w:pPr>
        <w:pStyle w:val="af4"/>
        <w:numPr>
          <w:ilvl w:val="0"/>
          <w:numId w:val="20"/>
        </w:numPr>
        <w:ind w:left="851" w:firstLine="425"/>
        <w:jc w:val="both"/>
      </w:pPr>
      <w:r w:rsidRPr="002B372A">
        <w:t xml:space="preserve">по соотношению мячей во всех встречах; </w:t>
      </w:r>
    </w:p>
    <w:p w:rsidR="00785CFD" w:rsidRPr="002B372A" w:rsidRDefault="00785CFD" w:rsidP="003224A2">
      <w:pPr>
        <w:pStyle w:val="af4"/>
        <w:numPr>
          <w:ilvl w:val="0"/>
          <w:numId w:val="20"/>
        </w:numPr>
        <w:ind w:left="851" w:firstLine="425"/>
        <w:jc w:val="both"/>
      </w:pPr>
      <w:r w:rsidRPr="002B372A">
        <w:t>по соотношению партий во всех встречах;</w:t>
      </w:r>
    </w:p>
    <w:p w:rsidR="00785CFD" w:rsidRPr="002B372A" w:rsidRDefault="00785CFD" w:rsidP="003224A2">
      <w:pPr>
        <w:pStyle w:val="af4"/>
        <w:numPr>
          <w:ilvl w:val="0"/>
          <w:numId w:val="20"/>
        </w:numPr>
        <w:ind w:left="851" w:firstLine="425"/>
        <w:jc w:val="both"/>
      </w:pPr>
      <w:r w:rsidRPr="002B372A">
        <w:t>по количеству побед во всех встречах между ними.</w:t>
      </w:r>
    </w:p>
    <w:p w:rsidR="00785CFD" w:rsidRPr="002B372A" w:rsidRDefault="00785CFD" w:rsidP="003224A2">
      <w:pPr>
        <w:ind w:left="851" w:firstLine="425"/>
        <w:jc w:val="both"/>
      </w:pPr>
      <w:r w:rsidRPr="002B372A">
        <w:t>Если при распределении мест между командами, имеющими равные показатели, по одному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«а,</w:t>
      </w:r>
      <w:r w:rsidRPr="002B372A">
        <w:rPr>
          <w:lang w:val="en-US"/>
        </w:rPr>
        <w:t>b</w:t>
      </w:r>
      <w:r w:rsidRPr="002B372A">
        <w:t>,с».</w:t>
      </w:r>
    </w:p>
    <w:p w:rsidR="00785CFD" w:rsidRPr="002B372A" w:rsidRDefault="00785CFD" w:rsidP="003224A2">
      <w:pPr>
        <w:pStyle w:val="af4"/>
        <w:numPr>
          <w:ilvl w:val="0"/>
          <w:numId w:val="10"/>
        </w:numPr>
        <w:tabs>
          <w:tab w:val="left" w:pos="851"/>
        </w:tabs>
        <w:suppressAutoHyphens w:val="0"/>
        <w:ind w:left="851" w:firstLine="425"/>
        <w:jc w:val="both"/>
      </w:pPr>
      <w:r w:rsidRPr="002B372A">
        <w:t>За участие в игре незаявленного, дисквалифицированного или неправильно оформленного игрока, команде засчитывается поражение 0:3 (0:25,0:25,0:25)</w:t>
      </w:r>
    </w:p>
    <w:p w:rsidR="00785CFD" w:rsidRPr="002B372A" w:rsidRDefault="00785CFD" w:rsidP="00785CFD">
      <w:pPr>
        <w:pStyle w:val="af4"/>
        <w:ind w:left="426"/>
        <w:jc w:val="both"/>
      </w:pPr>
    </w:p>
    <w:p w:rsidR="00785CFD" w:rsidRPr="002B372A" w:rsidRDefault="00785CFD" w:rsidP="00785CFD">
      <w:pPr>
        <w:pStyle w:val="af4"/>
        <w:numPr>
          <w:ilvl w:val="0"/>
          <w:numId w:val="38"/>
        </w:numPr>
        <w:jc w:val="center"/>
        <w:rPr>
          <w:b/>
        </w:rPr>
      </w:pPr>
      <w:r w:rsidRPr="002B372A">
        <w:rPr>
          <w:b/>
        </w:rPr>
        <w:t>НАГРАЖДЕНИЕ ПОБЕДИТЕЛЕЙ И ПРИЗЁРОВ</w:t>
      </w:r>
    </w:p>
    <w:p w:rsidR="00785CFD" w:rsidRPr="002B372A" w:rsidRDefault="00785CFD" w:rsidP="003224A2">
      <w:pPr>
        <w:pStyle w:val="af6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2A">
        <w:rPr>
          <w:rFonts w:ascii="Times New Roman" w:hAnsi="Times New Roman" w:cs="Times New Roman"/>
          <w:sz w:val="24"/>
          <w:szCs w:val="24"/>
        </w:rPr>
        <w:t>Команды, занявшие 1, 2, 3 места награждаются кубками и дипломами соответствующих степеней, участники команд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72A">
        <w:rPr>
          <w:rFonts w:ascii="Times New Roman" w:hAnsi="Times New Roman" w:cs="Times New Roman"/>
          <w:sz w:val="24"/>
          <w:szCs w:val="24"/>
        </w:rPr>
        <w:t>медалями и дипломами соответствующих степеней.</w:t>
      </w:r>
    </w:p>
    <w:p w:rsidR="00785CFD" w:rsidRPr="002B372A" w:rsidRDefault="00785CFD" w:rsidP="003224A2">
      <w:pPr>
        <w:pStyle w:val="af6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72A">
        <w:rPr>
          <w:rFonts w:ascii="Times New Roman" w:hAnsi="Times New Roman" w:cs="Times New Roman"/>
          <w:sz w:val="24"/>
          <w:szCs w:val="24"/>
        </w:rPr>
        <w:t>Тренеры, за подготовку команд, занявших 1, 2, 3  места награждаются медалями, дип</w:t>
      </w:r>
      <w:r>
        <w:rPr>
          <w:rFonts w:ascii="Times New Roman" w:hAnsi="Times New Roman" w:cs="Times New Roman"/>
          <w:sz w:val="24"/>
          <w:szCs w:val="24"/>
        </w:rPr>
        <w:t>ломами соответствующих степеней</w:t>
      </w:r>
      <w:r w:rsidRPr="002B372A">
        <w:rPr>
          <w:rFonts w:ascii="Times New Roman" w:hAnsi="Times New Roman" w:cs="Times New Roman"/>
          <w:sz w:val="24"/>
          <w:szCs w:val="24"/>
        </w:rPr>
        <w:t>.</w:t>
      </w:r>
    </w:p>
    <w:p w:rsidR="00785CFD" w:rsidRPr="002B372A" w:rsidRDefault="00785CFD" w:rsidP="003224A2">
      <w:pPr>
        <w:suppressAutoHyphens w:val="0"/>
        <w:spacing w:after="32"/>
        <w:ind w:left="709" w:right="67" w:firstLine="709"/>
        <w:contextualSpacing/>
        <w:jc w:val="both"/>
        <w:rPr>
          <w:b/>
          <w:color w:val="000000"/>
          <w:lang w:eastAsia="ru-RU"/>
        </w:rPr>
      </w:pPr>
      <w:r w:rsidRPr="002B372A">
        <w:rPr>
          <w:rFonts w:eastAsiaTheme="minorHAnsi"/>
          <w:lang w:eastAsia="en-US"/>
        </w:rPr>
        <w:t>Организаторы в праве учредить и иные дополнительные призы для победителей, призеров и участников соревнований, исходя из наличия финансовых, привлечённых и спонсорских средств.</w:t>
      </w:r>
    </w:p>
    <w:p w:rsidR="00785CFD" w:rsidRDefault="00785CFD" w:rsidP="00785CFD">
      <w:pPr>
        <w:ind w:firstLine="360"/>
        <w:jc w:val="both"/>
      </w:pPr>
      <w:r w:rsidRPr="002B372A">
        <w:t xml:space="preserve"> </w:t>
      </w:r>
    </w:p>
    <w:p w:rsidR="003224A2" w:rsidRDefault="003224A2" w:rsidP="00785CFD">
      <w:pPr>
        <w:ind w:firstLine="360"/>
        <w:jc w:val="both"/>
      </w:pPr>
    </w:p>
    <w:p w:rsidR="003224A2" w:rsidRDefault="003224A2" w:rsidP="00785CFD">
      <w:pPr>
        <w:ind w:firstLine="360"/>
        <w:jc w:val="both"/>
      </w:pPr>
    </w:p>
    <w:p w:rsidR="003224A2" w:rsidRPr="002B372A" w:rsidRDefault="003224A2" w:rsidP="00785CFD">
      <w:pPr>
        <w:ind w:firstLine="360"/>
        <w:jc w:val="both"/>
      </w:pPr>
    </w:p>
    <w:p w:rsidR="00785CFD" w:rsidRDefault="00785CFD" w:rsidP="00785CFD">
      <w:pPr>
        <w:pStyle w:val="af4"/>
        <w:numPr>
          <w:ilvl w:val="0"/>
          <w:numId w:val="38"/>
        </w:numPr>
        <w:jc w:val="center"/>
        <w:rPr>
          <w:b/>
        </w:rPr>
      </w:pPr>
      <w:r w:rsidRPr="002B372A">
        <w:rPr>
          <w:b/>
        </w:rPr>
        <w:t>ЗАЯВКИ НА УЧАСТИЕ</w:t>
      </w:r>
    </w:p>
    <w:p w:rsidR="00785CFD" w:rsidRPr="002B372A" w:rsidRDefault="00785CFD" w:rsidP="003224A2">
      <w:pPr>
        <w:ind w:left="851" w:firstLine="567"/>
        <w:jc w:val="both"/>
        <w:rPr>
          <w:lang w:eastAsia="ru-RU"/>
        </w:rPr>
      </w:pPr>
      <w:r w:rsidRPr="002B372A">
        <w:rPr>
          <w:lang w:eastAsia="ru-RU"/>
        </w:rPr>
        <w:t xml:space="preserve">Предварительные заявки на участие в соревнованиях направляются на эл. адрес Федерации: </w:t>
      </w:r>
      <w:hyperlink r:id="rId17" w:history="1">
        <w:r w:rsidRPr="006269F5">
          <w:rPr>
            <w:rStyle w:val="a4"/>
            <w:lang w:eastAsia="ru-RU"/>
          </w:rPr>
          <w:t>yamalvolley@mail.ru</w:t>
        </w:r>
      </w:hyperlink>
      <w:r>
        <w:rPr>
          <w:lang w:eastAsia="ru-RU"/>
        </w:rPr>
        <w:t xml:space="preserve"> </w:t>
      </w:r>
      <w:r w:rsidRPr="002B372A">
        <w:rPr>
          <w:lang w:eastAsia="ru-RU"/>
        </w:rPr>
        <w:t xml:space="preserve"> Сроки подачи предварительных заявок не менее чем за 10 дней до начала соревнований.</w:t>
      </w:r>
    </w:p>
    <w:p w:rsidR="00785CFD" w:rsidRPr="002B372A" w:rsidRDefault="00785CFD" w:rsidP="003224A2">
      <w:pPr>
        <w:ind w:left="851" w:firstLine="567"/>
        <w:jc w:val="both"/>
        <w:rPr>
          <w:lang w:eastAsia="ru-RU"/>
        </w:rPr>
      </w:pPr>
      <w:r w:rsidRPr="002B372A">
        <w:rPr>
          <w:lang w:eastAsia="ru-RU"/>
        </w:rPr>
        <w:lastRenderedPageBreak/>
        <w:t>Команды,  не подавшие предварительные заявки в указанные сроки, гарантированным  размещением не обеспечиваются.</w:t>
      </w:r>
    </w:p>
    <w:p w:rsidR="00785CFD" w:rsidRPr="002B372A" w:rsidRDefault="00785CFD" w:rsidP="003224A2">
      <w:pPr>
        <w:ind w:left="851" w:firstLine="567"/>
        <w:jc w:val="both"/>
        <w:rPr>
          <w:lang w:eastAsia="ru-RU"/>
        </w:rPr>
      </w:pPr>
      <w:r w:rsidRPr="002B372A">
        <w:rPr>
          <w:lang w:eastAsia="ru-RU"/>
        </w:rPr>
        <w:t>В главную судейскую коллегию на месте проведения соревнований представляются:</w:t>
      </w:r>
    </w:p>
    <w:p w:rsidR="00785CFD" w:rsidRPr="002B372A" w:rsidRDefault="00785CFD" w:rsidP="003224A2">
      <w:pPr>
        <w:ind w:left="851" w:firstLine="567"/>
        <w:jc w:val="both"/>
        <w:rPr>
          <w:lang w:eastAsia="ru-RU"/>
        </w:rPr>
      </w:pPr>
      <w:r w:rsidRPr="002B372A">
        <w:rPr>
          <w:lang w:eastAsia="ru-RU"/>
        </w:rPr>
        <w:t xml:space="preserve">- именной заявочный лист (Приложение 2), заверенный врачом и руководителем командирующей организации, </w:t>
      </w:r>
    </w:p>
    <w:p w:rsidR="00785CFD" w:rsidRPr="002B372A" w:rsidRDefault="00785CFD" w:rsidP="003224A2">
      <w:pPr>
        <w:ind w:left="851" w:firstLine="567"/>
        <w:jc w:val="both"/>
        <w:rPr>
          <w:lang w:eastAsia="ru-RU"/>
        </w:rPr>
      </w:pPr>
      <w:r>
        <w:rPr>
          <w:lang w:eastAsia="ru-RU"/>
        </w:rPr>
        <w:t xml:space="preserve">- паспорт или </w:t>
      </w:r>
      <w:r w:rsidRPr="002B372A">
        <w:rPr>
          <w:lang w:eastAsia="ru-RU"/>
        </w:rPr>
        <w:t>свидетельство о рождении;</w:t>
      </w:r>
    </w:p>
    <w:p w:rsidR="00785CFD" w:rsidRPr="002B372A" w:rsidRDefault="00785CFD" w:rsidP="003224A2">
      <w:pPr>
        <w:ind w:left="851" w:firstLine="567"/>
        <w:jc w:val="both"/>
        <w:rPr>
          <w:lang w:eastAsia="ru-RU"/>
        </w:rPr>
      </w:pPr>
      <w:r w:rsidRPr="002B372A">
        <w:rPr>
          <w:lang w:eastAsia="ru-RU"/>
        </w:rPr>
        <w:t xml:space="preserve">-справка с фотографией размером 3 х 4, заверенная директором учебного заведения с указанием фамилии, имени, отчества, полной даты рождения, места и класса учебы, места </w:t>
      </w:r>
      <w:r w:rsidRPr="008A588A">
        <w:rPr>
          <w:lang w:eastAsia="ru-RU"/>
        </w:rPr>
        <w:t>жительства (если нет паспорта или загранпаспорта);</w:t>
      </w:r>
    </w:p>
    <w:p w:rsidR="00785CFD" w:rsidRPr="002B372A" w:rsidRDefault="00785CFD" w:rsidP="003224A2">
      <w:pPr>
        <w:ind w:left="851" w:firstLine="567"/>
        <w:jc w:val="both"/>
        <w:rPr>
          <w:lang w:eastAsia="ru-RU"/>
        </w:rPr>
      </w:pPr>
      <w:r w:rsidRPr="002B372A">
        <w:rPr>
          <w:lang w:eastAsia="ru-RU"/>
        </w:rPr>
        <w:t>- страховое свидетельство обязательного пенсионного страхования;</w:t>
      </w:r>
    </w:p>
    <w:p w:rsidR="00785CFD" w:rsidRPr="002B372A" w:rsidRDefault="00785CFD" w:rsidP="003224A2">
      <w:pPr>
        <w:ind w:left="851" w:firstLine="567"/>
        <w:jc w:val="both"/>
        <w:rPr>
          <w:lang w:eastAsia="ru-RU"/>
        </w:rPr>
      </w:pPr>
      <w:r w:rsidRPr="002B372A">
        <w:rPr>
          <w:lang w:eastAsia="ru-RU"/>
        </w:rPr>
        <w:t>- свидетельство о постановке на учёт в налоговом органе (ИНН);</w:t>
      </w:r>
    </w:p>
    <w:p w:rsidR="00785CFD" w:rsidRPr="002B372A" w:rsidRDefault="00785CFD" w:rsidP="003224A2">
      <w:pPr>
        <w:ind w:left="851" w:firstLine="567"/>
        <w:jc w:val="both"/>
        <w:rPr>
          <w:lang w:eastAsia="ru-RU"/>
        </w:rPr>
      </w:pPr>
      <w:r w:rsidRPr="002B372A">
        <w:rPr>
          <w:lang w:eastAsia="ru-RU"/>
        </w:rPr>
        <w:t>- страховой медицинский полис;</w:t>
      </w:r>
    </w:p>
    <w:p w:rsidR="00785CFD" w:rsidRPr="002B372A" w:rsidRDefault="00785CFD" w:rsidP="003224A2">
      <w:pPr>
        <w:ind w:left="851" w:firstLine="567"/>
        <w:jc w:val="both"/>
        <w:rPr>
          <w:lang w:eastAsia="ru-RU"/>
        </w:rPr>
      </w:pPr>
      <w:r w:rsidRPr="002B372A">
        <w:rPr>
          <w:lang w:eastAsia="ru-RU"/>
        </w:rPr>
        <w:t>- договор (оригинал) о страховании на каждого участника;</w:t>
      </w:r>
    </w:p>
    <w:p w:rsidR="00785CFD" w:rsidRPr="002B372A" w:rsidRDefault="00785CFD" w:rsidP="003224A2">
      <w:pPr>
        <w:ind w:left="851" w:firstLine="567"/>
        <w:jc w:val="both"/>
        <w:rPr>
          <w:lang w:eastAsia="ru-RU"/>
        </w:rPr>
      </w:pPr>
      <w:r w:rsidRPr="002B372A">
        <w:rPr>
          <w:lang w:eastAsia="ru-RU"/>
        </w:rPr>
        <w:t>- паспорт, ИНН (ксерокопия), страховое свидетельство государственного пенсионного страхования (ксерокопия), номер лицевого счета в банке – для судей.</w:t>
      </w:r>
    </w:p>
    <w:p w:rsidR="00785CFD" w:rsidRDefault="00785CFD" w:rsidP="00785CFD">
      <w:pPr>
        <w:pStyle w:val="af4"/>
        <w:ind w:left="1440"/>
        <w:rPr>
          <w:b/>
        </w:rPr>
      </w:pPr>
    </w:p>
    <w:p w:rsidR="00785CFD" w:rsidRPr="00D33721" w:rsidRDefault="00785CFD" w:rsidP="00785CFD">
      <w:pPr>
        <w:pStyle w:val="af4"/>
        <w:numPr>
          <w:ilvl w:val="0"/>
          <w:numId w:val="38"/>
        </w:numPr>
        <w:jc w:val="center"/>
        <w:rPr>
          <w:b/>
        </w:rPr>
      </w:pPr>
      <w:r w:rsidRPr="00D33721">
        <w:rPr>
          <w:b/>
        </w:rPr>
        <w:t>УСЛОВИЯ ФИНАНСИРОВАНИЯ</w:t>
      </w:r>
    </w:p>
    <w:p w:rsidR="00785CFD" w:rsidRDefault="00785CFD" w:rsidP="003224A2">
      <w:pPr>
        <w:widowControl w:val="0"/>
        <w:autoSpaceDE w:val="0"/>
        <w:autoSpaceDN w:val="0"/>
        <w:adjustRightInd w:val="0"/>
        <w:ind w:left="851" w:firstLine="709"/>
        <w:jc w:val="both"/>
      </w:pPr>
      <w:r w:rsidRPr="00CD36A2">
        <w:t>Расходы, связанные с организа</w:t>
      </w:r>
      <w:r>
        <w:t>цией и проведением соревнований</w:t>
      </w:r>
      <w:r w:rsidRPr="00CD36A2">
        <w:t xml:space="preserve"> осуществля</w:t>
      </w:r>
      <w:r>
        <w:t>ю</w:t>
      </w:r>
      <w:r w:rsidRPr="00CD36A2">
        <w:t xml:space="preserve">тся </w:t>
      </w:r>
      <w:r>
        <w:t xml:space="preserve">за счет </w:t>
      </w:r>
      <w:r w:rsidRPr="002B372A">
        <w:t>РОО «Региональная Федерация волейбола ЯНАО»</w:t>
      </w:r>
      <w:r>
        <w:t>.</w:t>
      </w:r>
    </w:p>
    <w:p w:rsidR="00785CFD" w:rsidRPr="002B372A" w:rsidRDefault="00785CFD" w:rsidP="003224A2">
      <w:pPr>
        <w:widowControl w:val="0"/>
        <w:autoSpaceDE w:val="0"/>
        <w:autoSpaceDN w:val="0"/>
        <w:adjustRightInd w:val="0"/>
        <w:ind w:left="851" w:firstLine="709"/>
        <w:jc w:val="both"/>
        <w:rPr>
          <w:lang w:eastAsia="ru-RU"/>
        </w:rPr>
      </w:pPr>
      <w:r w:rsidRPr="00392FDA">
        <w:t>Расходы, связанные с награждением победителей и призеров соревнований (дипломами) осуществляет государственное автономное учреждение Ямало-Ненецкого автономного округа «Центр спортивной подготовки».</w:t>
      </w:r>
    </w:p>
    <w:p w:rsidR="00785CFD" w:rsidRPr="002B372A" w:rsidRDefault="00785CFD" w:rsidP="003224A2">
      <w:pPr>
        <w:ind w:left="851" w:firstLine="708"/>
        <w:jc w:val="both"/>
        <w:rPr>
          <w:lang w:eastAsia="ru-RU"/>
        </w:rPr>
      </w:pPr>
      <w:r w:rsidRPr="002B372A">
        <w:rPr>
          <w:lang w:eastAsia="ru-RU"/>
        </w:rPr>
        <w:t>Расходы, связанные с командированием участников на соревнования (проезд, проживание, питание, страхование) осуществляют командирующие организации.</w:t>
      </w:r>
    </w:p>
    <w:p w:rsidR="00560154" w:rsidRDefault="00560154" w:rsidP="00CD6AC7">
      <w:pPr>
        <w:ind w:left="284" w:right="72" w:firstLine="142"/>
        <w:jc w:val="center"/>
        <w:rPr>
          <w:sz w:val="20"/>
          <w:szCs w:val="20"/>
        </w:rPr>
        <w:sectPr w:rsidR="00560154" w:rsidSect="009236D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454" w:right="709" w:bottom="340" w:left="1021" w:header="737" w:footer="567" w:gutter="0"/>
          <w:cols w:space="720"/>
          <w:docGrid w:linePitch="360"/>
        </w:sectPr>
      </w:pPr>
    </w:p>
    <w:p w:rsidR="00AA78E3" w:rsidRPr="00E52E3A" w:rsidRDefault="00AA78E3" w:rsidP="00AA78E3">
      <w:pPr>
        <w:ind w:left="4248" w:firstLine="708"/>
        <w:jc w:val="right"/>
        <w:rPr>
          <w:b/>
        </w:rPr>
      </w:pPr>
      <w:r>
        <w:rPr>
          <w:sz w:val="20"/>
          <w:szCs w:val="20"/>
        </w:rPr>
        <w:lastRenderedPageBreak/>
        <w:t xml:space="preserve">Приложение  </w:t>
      </w:r>
      <w:r w:rsidR="00D700C3">
        <w:rPr>
          <w:sz w:val="20"/>
          <w:szCs w:val="20"/>
        </w:rPr>
        <w:t>2</w:t>
      </w:r>
    </w:p>
    <w:p w:rsidR="00AA78E3" w:rsidRDefault="00AA78E3" w:rsidP="00AA78E3">
      <w:pPr>
        <w:jc w:val="right"/>
        <w:rPr>
          <w:sz w:val="19"/>
          <w:szCs w:val="19"/>
        </w:rPr>
      </w:pPr>
      <w:r>
        <w:rPr>
          <w:sz w:val="20"/>
          <w:szCs w:val="20"/>
        </w:rPr>
        <w:t>к Положению о р</w:t>
      </w:r>
      <w:r>
        <w:rPr>
          <w:sz w:val="19"/>
          <w:szCs w:val="19"/>
        </w:rPr>
        <w:t xml:space="preserve">егиональных </w:t>
      </w:r>
    </w:p>
    <w:p w:rsidR="00AA78E3" w:rsidRDefault="00AA78E3" w:rsidP="00AA78E3">
      <w:pPr>
        <w:jc w:val="right"/>
        <w:rPr>
          <w:sz w:val="19"/>
          <w:szCs w:val="19"/>
        </w:rPr>
      </w:pPr>
      <w:r>
        <w:rPr>
          <w:sz w:val="19"/>
          <w:szCs w:val="19"/>
        </w:rPr>
        <w:t>официальных спортивных соревнованиях</w:t>
      </w:r>
    </w:p>
    <w:p w:rsidR="00AA78E3" w:rsidRPr="00A70F5E" w:rsidRDefault="00AA78E3" w:rsidP="00AA78E3">
      <w:pPr>
        <w:jc w:val="right"/>
        <w:rPr>
          <w:sz w:val="20"/>
          <w:szCs w:val="20"/>
        </w:rPr>
      </w:pPr>
      <w:r>
        <w:rPr>
          <w:sz w:val="19"/>
          <w:szCs w:val="19"/>
        </w:rPr>
        <w:t xml:space="preserve"> по волейболу  в ЯНАО  на 2018 г. </w:t>
      </w:r>
    </w:p>
    <w:p w:rsidR="00D700C3" w:rsidRPr="00D700C3" w:rsidRDefault="00D700C3" w:rsidP="00D700C3">
      <w:pPr>
        <w:suppressAutoHyphens w:val="0"/>
        <w:rPr>
          <w:color w:val="000000"/>
          <w:sz w:val="28"/>
          <w:szCs w:val="22"/>
          <w:lang w:eastAsia="ru-RU"/>
        </w:rPr>
      </w:pPr>
      <w:r w:rsidRPr="00D700C3">
        <w:rPr>
          <w:color w:val="000000"/>
          <w:szCs w:val="22"/>
          <w:u w:val="single" w:color="000000"/>
          <w:lang w:eastAsia="ru-RU"/>
        </w:rPr>
        <w:t>Формат Заявочного листа – А-4 (альбомный)</w:t>
      </w:r>
    </w:p>
    <w:p w:rsidR="00D700C3" w:rsidRPr="00D700C3" w:rsidRDefault="00D700C3" w:rsidP="00D700C3">
      <w:pPr>
        <w:keepNext/>
        <w:keepLines/>
        <w:suppressAutoHyphens w:val="0"/>
        <w:spacing w:before="40" w:after="64"/>
        <w:jc w:val="center"/>
        <w:outlineLvl w:val="1"/>
        <w:rPr>
          <w:b/>
          <w:sz w:val="26"/>
          <w:szCs w:val="26"/>
          <w:lang w:eastAsia="ru-RU"/>
        </w:rPr>
      </w:pPr>
      <w:r w:rsidRPr="00D700C3">
        <w:rPr>
          <w:b/>
          <w:sz w:val="26"/>
          <w:szCs w:val="26"/>
          <w:lang w:eastAsia="ru-RU"/>
        </w:rPr>
        <w:t>ЗАЯВОЧНЫЙ  ЛИСТ</w:t>
      </w:r>
    </w:p>
    <w:p w:rsidR="00D700C3" w:rsidRPr="00D700C3" w:rsidRDefault="00D700C3" w:rsidP="00D700C3">
      <w:pPr>
        <w:suppressAutoHyphens w:val="0"/>
        <w:spacing w:after="4"/>
        <w:ind w:right="568"/>
        <w:rPr>
          <w:color w:val="000000"/>
          <w:sz w:val="28"/>
          <w:szCs w:val="22"/>
          <w:lang w:eastAsia="ru-RU"/>
        </w:rPr>
      </w:pPr>
      <w:r w:rsidRPr="00D700C3">
        <w:rPr>
          <w:color w:val="000000"/>
          <w:szCs w:val="22"/>
          <w:lang w:eastAsia="ru-RU"/>
        </w:rPr>
        <w:t>на команду ________</w:t>
      </w:r>
      <w:r w:rsidR="00B51A0F">
        <w:rPr>
          <w:color w:val="000000"/>
          <w:szCs w:val="22"/>
          <w:lang w:eastAsia="ru-RU"/>
        </w:rPr>
        <w:t>__________</w:t>
      </w:r>
      <w:r w:rsidRPr="00D700C3">
        <w:rPr>
          <w:color w:val="000000"/>
          <w:szCs w:val="22"/>
          <w:lang w:eastAsia="ru-RU"/>
        </w:rPr>
        <w:t>__________________________ , участницу  ________________________________</w:t>
      </w:r>
      <w:r w:rsidR="00B51A0F">
        <w:rPr>
          <w:color w:val="000000"/>
          <w:szCs w:val="22"/>
          <w:lang w:eastAsia="ru-RU"/>
        </w:rPr>
        <w:t>_______________________</w:t>
      </w:r>
    </w:p>
    <w:p w:rsidR="00D700C3" w:rsidRPr="00D700C3" w:rsidRDefault="00D700C3" w:rsidP="00D700C3">
      <w:pPr>
        <w:suppressAutoHyphens w:val="0"/>
        <w:spacing w:after="4" w:line="308" w:lineRule="auto"/>
        <w:ind w:right="54"/>
        <w:rPr>
          <w:color w:val="000000"/>
          <w:sz w:val="28"/>
          <w:szCs w:val="22"/>
          <w:lang w:eastAsia="ru-RU"/>
        </w:rPr>
      </w:pPr>
      <w:r w:rsidRPr="00D700C3">
        <w:rPr>
          <w:color w:val="000000"/>
          <w:szCs w:val="22"/>
          <w:lang w:eastAsia="ru-RU"/>
        </w:rPr>
        <w:t>_____________________________________________________________________</w:t>
      </w:r>
      <w:r w:rsidR="00B51A0F">
        <w:rPr>
          <w:color w:val="000000"/>
          <w:szCs w:val="22"/>
          <w:lang w:eastAsia="ru-RU"/>
        </w:rPr>
        <w:t xml:space="preserve">____________________________________________________  </w:t>
      </w:r>
      <w:r w:rsidRPr="00D700C3">
        <w:rPr>
          <w:color w:val="000000"/>
          <w:szCs w:val="22"/>
          <w:lang w:eastAsia="ru-RU"/>
        </w:rPr>
        <w:t xml:space="preserve"> </w:t>
      </w:r>
    </w:p>
    <w:tbl>
      <w:tblPr>
        <w:tblStyle w:val="TableGrid"/>
        <w:tblW w:w="15311" w:type="dxa"/>
        <w:tblInd w:w="388" w:type="dxa"/>
        <w:tblCellMar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559"/>
        <w:gridCol w:w="1287"/>
        <w:gridCol w:w="742"/>
        <w:gridCol w:w="1247"/>
        <w:gridCol w:w="554"/>
        <w:gridCol w:w="1566"/>
        <w:gridCol w:w="1418"/>
        <w:gridCol w:w="2977"/>
        <w:gridCol w:w="1984"/>
        <w:gridCol w:w="2977"/>
      </w:tblGrid>
      <w:tr w:rsidR="00D700C3" w:rsidRPr="00D700C3" w:rsidTr="00B51A0F">
        <w:trPr>
          <w:trHeight w:val="138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C3" w:rsidRPr="00D700C3" w:rsidRDefault="00D700C3" w:rsidP="00B51A0F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00C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№№ </w:t>
            </w:r>
          </w:p>
          <w:p w:rsidR="00D700C3" w:rsidRPr="00D700C3" w:rsidRDefault="00D700C3" w:rsidP="00B51A0F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00C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п.п.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C3" w:rsidRPr="00D700C3" w:rsidRDefault="00D700C3" w:rsidP="00B51A0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00C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Ф.И.О. (полностью)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C3" w:rsidRPr="00D700C3" w:rsidRDefault="00D700C3" w:rsidP="00B51A0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00C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число, месяц, год рожд.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C3" w:rsidRPr="00D700C3" w:rsidRDefault="00D700C3" w:rsidP="00B51A0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00C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спорт.разряд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C3" w:rsidRPr="00D700C3" w:rsidRDefault="00D700C3" w:rsidP="00B51A0F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00C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рост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C3" w:rsidRPr="00D700C3" w:rsidRDefault="00D700C3" w:rsidP="00B51A0F">
            <w:pPr>
              <w:suppressAutoHyphens w:val="0"/>
              <w:ind w:right="66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00C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№ </w:t>
            </w:r>
          </w:p>
          <w:p w:rsidR="00D700C3" w:rsidRPr="00D700C3" w:rsidRDefault="00D700C3" w:rsidP="00B51A0F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00C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документа </w:t>
            </w:r>
          </w:p>
          <w:p w:rsidR="00D700C3" w:rsidRPr="00D700C3" w:rsidRDefault="00D700C3" w:rsidP="00B51A0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00C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(паспорт, свид. о рожд.).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C3" w:rsidRPr="00D700C3" w:rsidRDefault="00D700C3" w:rsidP="00B51A0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00C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Домашний адрес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C3" w:rsidRPr="00D700C3" w:rsidRDefault="00D700C3" w:rsidP="00B51A0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00C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Спортивная организация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C3" w:rsidRPr="00D700C3" w:rsidRDefault="00D700C3" w:rsidP="00B51A0F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00C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Ф.И.О. </w:t>
            </w:r>
          </w:p>
          <w:p w:rsidR="00D700C3" w:rsidRPr="00D700C3" w:rsidRDefault="00D700C3" w:rsidP="00B51A0F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00C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тренера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C3" w:rsidRPr="00D700C3" w:rsidRDefault="00D700C3" w:rsidP="00B51A0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00C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Виза врача </w:t>
            </w:r>
          </w:p>
        </w:tc>
      </w:tr>
      <w:tr w:rsidR="00D700C3" w:rsidRPr="00D700C3" w:rsidTr="00B51A0F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C3" w:rsidRPr="00D700C3" w:rsidRDefault="00D700C3" w:rsidP="00D700C3">
            <w:pPr>
              <w:suppressAutoHyphens w:val="0"/>
              <w:spacing w:after="200" w:line="259" w:lineRule="auto"/>
              <w:ind w:right="6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  <w:r w:rsidRPr="00D700C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C3" w:rsidRPr="00D700C3" w:rsidRDefault="00D700C3" w:rsidP="00D700C3">
            <w:pPr>
              <w:suppressAutoHyphens w:val="0"/>
              <w:spacing w:after="200" w:line="259" w:lineRule="auto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C3" w:rsidRPr="00D700C3" w:rsidRDefault="00D700C3" w:rsidP="00D700C3">
            <w:pPr>
              <w:suppressAutoHyphens w:val="0"/>
              <w:spacing w:after="200" w:line="259" w:lineRule="auto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C3" w:rsidRPr="00D700C3" w:rsidRDefault="00D700C3" w:rsidP="00D700C3">
            <w:pPr>
              <w:suppressAutoHyphens w:val="0"/>
              <w:spacing w:after="200" w:line="259" w:lineRule="auto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C3" w:rsidRPr="00D700C3" w:rsidRDefault="00D700C3" w:rsidP="00D700C3">
            <w:pPr>
              <w:suppressAutoHyphens w:val="0"/>
              <w:spacing w:after="200" w:line="259" w:lineRule="auto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C3" w:rsidRPr="00D700C3" w:rsidRDefault="00D700C3" w:rsidP="00D700C3">
            <w:pPr>
              <w:suppressAutoHyphens w:val="0"/>
              <w:spacing w:after="200" w:line="259" w:lineRule="auto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C3" w:rsidRPr="00D700C3" w:rsidRDefault="00D700C3" w:rsidP="00D700C3">
            <w:pPr>
              <w:suppressAutoHyphens w:val="0"/>
              <w:spacing w:after="200" w:line="259" w:lineRule="auto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C3" w:rsidRPr="00D700C3" w:rsidRDefault="00D700C3" w:rsidP="00D700C3">
            <w:pPr>
              <w:suppressAutoHyphens w:val="0"/>
              <w:spacing w:after="200" w:line="259" w:lineRule="auto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C3" w:rsidRPr="00D700C3" w:rsidRDefault="00D700C3" w:rsidP="00D700C3">
            <w:pPr>
              <w:suppressAutoHyphens w:val="0"/>
              <w:spacing w:after="200" w:line="259" w:lineRule="auto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C3" w:rsidRPr="00D700C3" w:rsidRDefault="00D700C3" w:rsidP="00D700C3">
            <w:pPr>
              <w:suppressAutoHyphens w:val="0"/>
              <w:spacing w:after="200" w:line="259" w:lineRule="auto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</w:p>
        </w:tc>
      </w:tr>
      <w:tr w:rsidR="00D700C3" w:rsidRPr="00D700C3" w:rsidTr="00B51A0F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C3" w:rsidRPr="00D700C3" w:rsidRDefault="00D700C3" w:rsidP="00D700C3">
            <w:pPr>
              <w:suppressAutoHyphens w:val="0"/>
              <w:spacing w:after="200" w:line="259" w:lineRule="auto"/>
              <w:ind w:right="6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  <w:r w:rsidRPr="00D700C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2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C3" w:rsidRPr="00D700C3" w:rsidRDefault="00D700C3" w:rsidP="00D700C3">
            <w:pPr>
              <w:suppressAutoHyphens w:val="0"/>
              <w:spacing w:after="200" w:line="259" w:lineRule="auto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C3" w:rsidRPr="00D700C3" w:rsidRDefault="00D700C3" w:rsidP="00D700C3">
            <w:pPr>
              <w:suppressAutoHyphens w:val="0"/>
              <w:spacing w:after="200" w:line="259" w:lineRule="auto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C3" w:rsidRPr="00D700C3" w:rsidRDefault="00D700C3" w:rsidP="00D700C3">
            <w:pPr>
              <w:suppressAutoHyphens w:val="0"/>
              <w:spacing w:after="200" w:line="259" w:lineRule="auto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C3" w:rsidRPr="00D700C3" w:rsidRDefault="00D700C3" w:rsidP="00D700C3">
            <w:pPr>
              <w:suppressAutoHyphens w:val="0"/>
              <w:spacing w:after="200" w:line="259" w:lineRule="auto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C3" w:rsidRPr="00D700C3" w:rsidRDefault="00D700C3" w:rsidP="00D700C3">
            <w:pPr>
              <w:suppressAutoHyphens w:val="0"/>
              <w:spacing w:after="200" w:line="259" w:lineRule="auto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C3" w:rsidRPr="00D700C3" w:rsidRDefault="00D700C3" w:rsidP="00D700C3">
            <w:pPr>
              <w:suppressAutoHyphens w:val="0"/>
              <w:spacing w:after="200" w:line="259" w:lineRule="auto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C3" w:rsidRPr="00D700C3" w:rsidRDefault="00D700C3" w:rsidP="00D700C3">
            <w:pPr>
              <w:suppressAutoHyphens w:val="0"/>
              <w:spacing w:after="200" w:line="259" w:lineRule="auto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C3" w:rsidRPr="00D700C3" w:rsidRDefault="00D700C3" w:rsidP="00D700C3">
            <w:pPr>
              <w:suppressAutoHyphens w:val="0"/>
              <w:spacing w:after="200" w:line="259" w:lineRule="auto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C3" w:rsidRPr="00D700C3" w:rsidRDefault="00D700C3" w:rsidP="00D700C3">
            <w:pPr>
              <w:suppressAutoHyphens w:val="0"/>
              <w:spacing w:after="200" w:line="259" w:lineRule="auto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38"/>
        <w:tblW w:w="14990" w:type="dxa"/>
        <w:tblInd w:w="0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099"/>
        <w:gridCol w:w="3543"/>
        <w:gridCol w:w="2139"/>
        <w:gridCol w:w="1474"/>
        <w:gridCol w:w="893"/>
        <w:gridCol w:w="1484"/>
        <w:gridCol w:w="1418"/>
        <w:gridCol w:w="2940"/>
      </w:tblGrid>
      <w:tr w:rsidR="00B51A0F" w:rsidRPr="00D700C3" w:rsidTr="00B914EE">
        <w:trPr>
          <w:trHeight w:val="9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0F" w:rsidRPr="00B51A0F" w:rsidRDefault="00B51A0F" w:rsidP="00B51A0F">
            <w:pPr>
              <w:suppressAutoHyphens w:val="0"/>
              <w:spacing w:after="43" w:line="259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51A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№№ </w:t>
            </w:r>
          </w:p>
          <w:p w:rsidR="00B51A0F" w:rsidRPr="00B51A0F" w:rsidRDefault="00B51A0F" w:rsidP="00B51A0F">
            <w:pPr>
              <w:suppressAutoHyphens w:val="0"/>
              <w:spacing w:after="200" w:line="259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51A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п.п.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0F" w:rsidRPr="00B51A0F" w:rsidRDefault="00B51A0F" w:rsidP="00B51A0F">
            <w:pPr>
              <w:suppressAutoHyphens w:val="0"/>
              <w:spacing w:after="20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51A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Ф.И.О. (полностью)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0F" w:rsidRPr="00B51A0F" w:rsidRDefault="00B51A0F" w:rsidP="00B51A0F">
            <w:pPr>
              <w:suppressAutoHyphens w:val="0"/>
              <w:spacing w:after="20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51A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число, месяц, год рожд.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0F" w:rsidRPr="00B51A0F" w:rsidRDefault="00B51A0F" w:rsidP="00B51A0F">
            <w:pPr>
              <w:suppressAutoHyphens w:val="0"/>
              <w:spacing w:after="20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51A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спорт.звание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0F" w:rsidRPr="00B51A0F" w:rsidRDefault="00B51A0F" w:rsidP="00B51A0F">
            <w:pPr>
              <w:suppressAutoHyphens w:val="0"/>
              <w:spacing w:after="20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51A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Стаж работы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0F" w:rsidRPr="00B51A0F" w:rsidRDefault="00B51A0F" w:rsidP="00B51A0F">
            <w:pPr>
              <w:suppressAutoHyphens w:val="0"/>
              <w:spacing w:after="200" w:line="259" w:lineRule="auto"/>
              <w:ind w:right="52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51A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№ </w:t>
            </w:r>
          </w:p>
          <w:p w:rsidR="00B51A0F" w:rsidRPr="00B51A0F" w:rsidRDefault="00B51A0F" w:rsidP="00B51A0F">
            <w:pPr>
              <w:suppressAutoHyphens w:val="0"/>
              <w:spacing w:after="49" w:line="259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51A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документа </w:t>
            </w:r>
          </w:p>
          <w:p w:rsidR="00B51A0F" w:rsidRPr="00B51A0F" w:rsidRDefault="00B51A0F" w:rsidP="00B51A0F">
            <w:pPr>
              <w:suppressAutoHyphens w:val="0"/>
              <w:spacing w:after="200" w:line="259" w:lineRule="auto"/>
              <w:ind w:right="52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51A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(паспорт)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0F" w:rsidRPr="00B51A0F" w:rsidRDefault="00B51A0F" w:rsidP="00B51A0F">
            <w:pPr>
              <w:suppressAutoHyphens w:val="0"/>
              <w:spacing w:after="200" w:line="259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51A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Домашний адрес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0F" w:rsidRPr="00B51A0F" w:rsidRDefault="00B51A0F" w:rsidP="00B51A0F">
            <w:pPr>
              <w:suppressAutoHyphens w:val="0"/>
              <w:spacing w:after="20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51A0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Спортивная организация </w:t>
            </w:r>
          </w:p>
        </w:tc>
      </w:tr>
      <w:tr w:rsidR="00B51A0F" w:rsidRPr="00D700C3" w:rsidTr="00B914EE">
        <w:trPr>
          <w:trHeight w:val="28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0F" w:rsidRPr="00D700C3" w:rsidRDefault="00B51A0F" w:rsidP="00B51A0F">
            <w:pPr>
              <w:suppressAutoHyphens w:val="0"/>
              <w:spacing w:after="200" w:line="259" w:lineRule="auto"/>
              <w:ind w:right="55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  <w:r w:rsidRPr="00D700C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0F" w:rsidRPr="00D700C3" w:rsidRDefault="00B51A0F" w:rsidP="00B51A0F">
            <w:pPr>
              <w:suppressAutoHyphens w:val="0"/>
              <w:spacing w:after="200" w:line="259" w:lineRule="auto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0F" w:rsidRPr="00D700C3" w:rsidRDefault="00B51A0F" w:rsidP="00B51A0F">
            <w:pPr>
              <w:suppressAutoHyphens w:val="0"/>
              <w:spacing w:after="200" w:line="259" w:lineRule="auto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0F" w:rsidRPr="00D700C3" w:rsidRDefault="00B51A0F" w:rsidP="00B51A0F">
            <w:pPr>
              <w:suppressAutoHyphens w:val="0"/>
              <w:spacing w:after="200" w:line="259" w:lineRule="auto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0F" w:rsidRPr="00D700C3" w:rsidRDefault="00B51A0F" w:rsidP="00B51A0F">
            <w:pPr>
              <w:suppressAutoHyphens w:val="0"/>
              <w:spacing w:after="200" w:line="259" w:lineRule="auto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0F" w:rsidRPr="00D700C3" w:rsidRDefault="00B51A0F" w:rsidP="00B51A0F">
            <w:pPr>
              <w:suppressAutoHyphens w:val="0"/>
              <w:spacing w:after="200" w:line="259" w:lineRule="auto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0F" w:rsidRPr="00D700C3" w:rsidRDefault="00B51A0F" w:rsidP="00B51A0F">
            <w:pPr>
              <w:suppressAutoHyphens w:val="0"/>
              <w:spacing w:after="200" w:line="259" w:lineRule="auto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0F" w:rsidRPr="00D700C3" w:rsidRDefault="00B51A0F" w:rsidP="00B51A0F">
            <w:pPr>
              <w:suppressAutoHyphens w:val="0"/>
              <w:spacing w:after="200" w:line="259" w:lineRule="auto"/>
              <w:rPr>
                <w:rFonts w:ascii="Times New Roman" w:eastAsiaTheme="minorHAnsi" w:hAnsi="Times New Roman" w:cs="Times New Roman"/>
                <w:color w:val="000000"/>
                <w:sz w:val="28"/>
                <w:lang w:eastAsia="en-US"/>
              </w:rPr>
            </w:pPr>
          </w:p>
        </w:tc>
      </w:tr>
    </w:tbl>
    <w:p w:rsidR="00B51A0F" w:rsidRPr="00D700C3" w:rsidRDefault="00B51A0F" w:rsidP="00B51A0F">
      <w:pPr>
        <w:suppressAutoHyphens w:val="0"/>
        <w:spacing w:line="259" w:lineRule="auto"/>
        <w:ind w:right="1"/>
        <w:jc w:val="center"/>
        <w:rPr>
          <w:color w:val="000000"/>
          <w:sz w:val="28"/>
          <w:szCs w:val="22"/>
          <w:lang w:eastAsia="ru-RU"/>
        </w:rPr>
      </w:pPr>
      <w:r w:rsidRPr="00D700C3">
        <w:rPr>
          <w:color w:val="000000"/>
          <w:szCs w:val="22"/>
          <w:lang w:eastAsia="ru-RU"/>
        </w:rPr>
        <w:t xml:space="preserve">ТРЕНЕРСКИЙ СОСТАВ </w:t>
      </w:r>
    </w:p>
    <w:p w:rsidR="00B51A0F" w:rsidRDefault="00B51A0F" w:rsidP="00B51A0F">
      <w:pPr>
        <w:suppressAutoHyphens w:val="0"/>
        <w:spacing w:after="4" w:line="308" w:lineRule="auto"/>
        <w:ind w:right="54"/>
        <w:rPr>
          <w:color w:val="000000"/>
          <w:szCs w:val="22"/>
          <w:lang w:eastAsia="ru-RU"/>
        </w:rPr>
      </w:pPr>
    </w:p>
    <w:p w:rsidR="00B51A0F" w:rsidRPr="00D700C3" w:rsidRDefault="00B51A0F" w:rsidP="00B51A0F">
      <w:pPr>
        <w:suppressAutoHyphens w:val="0"/>
        <w:spacing w:after="4" w:line="308" w:lineRule="auto"/>
        <w:ind w:right="54"/>
        <w:rPr>
          <w:color w:val="000000"/>
          <w:sz w:val="28"/>
          <w:szCs w:val="22"/>
          <w:lang w:eastAsia="ru-RU"/>
        </w:rPr>
      </w:pPr>
      <w:r w:rsidRPr="00D700C3">
        <w:rPr>
          <w:color w:val="000000"/>
          <w:szCs w:val="22"/>
          <w:lang w:eastAsia="ru-RU"/>
        </w:rPr>
        <w:t>Гл. тренер - _________________________</w:t>
      </w:r>
      <w:r>
        <w:rPr>
          <w:color w:val="000000"/>
          <w:szCs w:val="22"/>
          <w:lang w:eastAsia="ru-RU"/>
        </w:rPr>
        <w:t xml:space="preserve">                   </w:t>
      </w:r>
      <w:r w:rsidRPr="00D700C3">
        <w:rPr>
          <w:color w:val="000000"/>
          <w:szCs w:val="22"/>
          <w:lang w:eastAsia="ru-RU"/>
        </w:rPr>
        <w:t xml:space="preserve">К соревнованиям допущено _______(_____)чел.  </w:t>
      </w:r>
      <w:r>
        <w:rPr>
          <w:color w:val="000000"/>
          <w:szCs w:val="22"/>
          <w:lang w:eastAsia="ru-RU"/>
        </w:rPr>
        <w:t xml:space="preserve">      </w:t>
      </w:r>
      <w:r w:rsidRPr="00D700C3">
        <w:rPr>
          <w:color w:val="000000"/>
          <w:szCs w:val="22"/>
          <w:lang w:eastAsia="ru-RU"/>
        </w:rPr>
        <w:t xml:space="preserve">Врач__________________________                        </w:t>
      </w:r>
    </w:p>
    <w:p w:rsidR="00B51A0F" w:rsidRPr="00D700C3" w:rsidRDefault="00B51A0F" w:rsidP="00B51A0F">
      <w:pPr>
        <w:suppressAutoHyphens w:val="0"/>
        <w:spacing w:after="11" w:line="259" w:lineRule="auto"/>
        <w:ind w:left="9204" w:firstLine="708"/>
        <w:rPr>
          <w:color w:val="000000"/>
          <w:sz w:val="28"/>
          <w:szCs w:val="22"/>
          <w:lang w:eastAsia="ru-RU"/>
        </w:rPr>
      </w:pPr>
      <w:r w:rsidRPr="00D700C3">
        <w:rPr>
          <w:color w:val="000000"/>
          <w:szCs w:val="22"/>
          <w:lang w:eastAsia="ru-RU"/>
        </w:rPr>
        <w:t xml:space="preserve">                                   </w:t>
      </w:r>
      <w:r w:rsidRPr="00D700C3">
        <w:rPr>
          <w:color w:val="000000"/>
          <w:sz w:val="16"/>
          <w:szCs w:val="16"/>
          <w:lang w:eastAsia="ru-RU"/>
        </w:rPr>
        <w:t>(расшифровка подписи)</w:t>
      </w:r>
      <w:r w:rsidRPr="00D700C3">
        <w:rPr>
          <w:color w:val="000000"/>
          <w:szCs w:val="22"/>
          <w:lang w:eastAsia="ru-RU"/>
        </w:rPr>
        <w:t>м.п</w:t>
      </w:r>
    </w:p>
    <w:p w:rsidR="00B51A0F" w:rsidRPr="00D700C3" w:rsidRDefault="00B51A0F" w:rsidP="00B51A0F">
      <w:pPr>
        <w:suppressAutoHyphens w:val="0"/>
        <w:spacing w:after="4" w:line="308" w:lineRule="auto"/>
        <w:ind w:right="54"/>
        <w:rPr>
          <w:color w:val="000000"/>
          <w:szCs w:val="22"/>
          <w:lang w:eastAsia="ru-RU"/>
        </w:rPr>
      </w:pPr>
      <w:r w:rsidRPr="00D700C3">
        <w:rPr>
          <w:color w:val="000000"/>
          <w:szCs w:val="22"/>
          <w:lang w:eastAsia="ru-RU"/>
        </w:rPr>
        <w:t xml:space="preserve">Руководитель организации - _____________________________             </w:t>
      </w:r>
    </w:p>
    <w:p w:rsidR="00B51A0F" w:rsidRPr="00D700C3" w:rsidRDefault="00B51A0F" w:rsidP="00B51A0F">
      <w:pPr>
        <w:suppressAutoHyphens w:val="0"/>
        <w:spacing w:after="4" w:line="308" w:lineRule="auto"/>
        <w:ind w:right="54"/>
        <w:rPr>
          <w:color w:val="000000"/>
          <w:sz w:val="16"/>
          <w:szCs w:val="16"/>
          <w:lang w:eastAsia="ru-RU"/>
        </w:rPr>
      </w:pPr>
      <w:r w:rsidRPr="00D700C3">
        <w:rPr>
          <w:color w:val="000000"/>
          <w:sz w:val="16"/>
          <w:szCs w:val="16"/>
          <w:lang w:eastAsia="ru-RU"/>
        </w:rPr>
        <w:t xml:space="preserve">     </w:t>
      </w:r>
      <w:r w:rsidR="00B914EE">
        <w:rPr>
          <w:color w:val="000000"/>
          <w:sz w:val="16"/>
          <w:szCs w:val="16"/>
          <w:lang w:eastAsia="ru-RU"/>
        </w:rPr>
        <w:tab/>
      </w:r>
      <w:r w:rsidR="00B914EE">
        <w:rPr>
          <w:color w:val="000000"/>
          <w:sz w:val="16"/>
          <w:szCs w:val="16"/>
          <w:lang w:eastAsia="ru-RU"/>
        </w:rPr>
        <w:tab/>
      </w:r>
      <w:r w:rsidR="00B914EE">
        <w:rPr>
          <w:color w:val="000000"/>
          <w:sz w:val="16"/>
          <w:szCs w:val="16"/>
          <w:lang w:eastAsia="ru-RU"/>
        </w:rPr>
        <w:tab/>
      </w:r>
      <w:r w:rsidR="00B914EE">
        <w:rPr>
          <w:color w:val="000000"/>
          <w:sz w:val="16"/>
          <w:szCs w:val="16"/>
          <w:lang w:eastAsia="ru-RU"/>
        </w:rPr>
        <w:tab/>
      </w:r>
      <w:r w:rsidR="00B914EE">
        <w:rPr>
          <w:color w:val="000000"/>
          <w:sz w:val="16"/>
          <w:szCs w:val="16"/>
          <w:lang w:eastAsia="ru-RU"/>
        </w:rPr>
        <w:tab/>
      </w:r>
      <w:r w:rsidRPr="00D700C3">
        <w:rPr>
          <w:color w:val="000000"/>
          <w:sz w:val="16"/>
          <w:szCs w:val="16"/>
          <w:lang w:eastAsia="ru-RU"/>
        </w:rPr>
        <w:t xml:space="preserve">  (расшифровка подписи)       м.п.       </w:t>
      </w:r>
    </w:p>
    <w:p w:rsidR="00B51A0F" w:rsidRDefault="00B51A0F" w:rsidP="00D700C3">
      <w:pPr>
        <w:suppressAutoHyphens w:val="0"/>
        <w:spacing w:line="259" w:lineRule="auto"/>
        <w:ind w:right="1"/>
        <w:jc w:val="center"/>
        <w:rPr>
          <w:color w:val="000000"/>
          <w:szCs w:val="22"/>
          <w:lang w:eastAsia="ru-RU"/>
        </w:rPr>
      </w:pPr>
    </w:p>
    <w:p w:rsidR="00F70759" w:rsidRDefault="00F70759" w:rsidP="00D700C3">
      <w:pPr>
        <w:suppressAutoHyphens w:val="0"/>
        <w:spacing w:line="259" w:lineRule="auto"/>
        <w:ind w:right="1"/>
        <w:jc w:val="center"/>
        <w:rPr>
          <w:color w:val="000000"/>
          <w:szCs w:val="22"/>
          <w:lang w:eastAsia="ru-RU"/>
        </w:rPr>
      </w:pPr>
    </w:p>
    <w:p w:rsidR="00F70759" w:rsidRPr="00E52E3A" w:rsidRDefault="00F70759" w:rsidP="00F70759">
      <w:pPr>
        <w:ind w:left="4248" w:firstLine="708"/>
        <w:jc w:val="right"/>
        <w:rPr>
          <w:b/>
        </w:rPr>
      </w:pPr>
      <w:r>
        <w:rPr>
          <w:sz w:val="20"/>
          <w:szCs w:val="20"/>
        </w:rPr>
        <w:lastRenderedPageBreak/>
        <w:t>Приложение  3</w:t>
      </w:r>
    </w:p>
    <w:p w:rsidR="00F70759" w:rsidRDefault="00F70759" w:rsidP="00F70759">
      <w:pPr>
        <w:jc w:val="right"/>
        <w:rPr>
          <w:sz w:val="19"/>
          <w:szCs w:val="19"/>
        </w:rPr>
      </w:pPr>
      <w:r>
        <w:rPr>
          <w:sz w:val="20"/>
          <w:szCs w:val="20"/>
        </w:rPr>
        <w:t>к Положению о р</w:t>
      </w:r>
      <w:r>
        <w:rPr>
          <w:sz w:val="19"/>
          <w:szCs w:val="19"/>
        </w:rPr>
        <w:t xml:space="preserve">егиональных </w:t>
      </w:r>
    </w:p>
    <w:p w:rsidR="00F70759" w:rsidRDefault="00F70759" w:rsidP="00F70759">
      <w:pPr>
        <w:jc w:val="right"/>
        <w:rPr>
          <w:sz w:val="19"/>
          <w:szCs w:val="19"/>
        </w:rPr>
      </w:pPr>
      <w:r>
        <w:rPr>
          <w:sz w:val="19"/>
          <w:szCs w:val="19"/>
        </w:rPr>
        <w:t>официальных спортивных соревнованиях</w:t>
      </w:r>
    </w:p>
    <w:p w:rsidR="00F70759" w:rsidRPr="00A01743" w:rsidRDefault="00F70759" w:rsidP="00F70759">
      <w:pPr>
        <w:shd w:val="clear" w:color="auto" w:fill="FFFFFF"/>
        <w:jc w:val="center"/>
        <w:outlineLvl w:val="4"/>
        <w:rPr>
          <w:szCs w:val="28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по волейболу  в ЯНАО  на 2018</w:t>
      </w:r>
    </w:p>
    <w:p w:rsidR="00F70759" w:rsidRPr="00A01743" w:rsidRDefault="00F70759" w:rsidP="009E21B1">
      <w:pPr>
        <w:shd w:val="clear" w:color="auto" w:fill="FFFFFF"/>
        <w:jc w:val="center"/>
        <w:outlineLvl w:val="4"/>
        <w:rPr>
          <w:b/>
          <w:bCs/>
          <w:szCs w:val="28"/>
        </w:rPr>
      </w:pPr>
      <w:r w:rsidRPr="00A01743">
        <w:rPr>
          <w:szCs w:val="28"/>
        </w:rPr>
        <w:t>ПРЕДВАРИТЕЛЬНАЯ ЗАЯВКА НА УЧАСТИЕ</w:t>
      </w:r>
    </w:p>
    <w:p w:rsidR="00F70759" w:rsidRPr="00A01743" w:rsidRDefault="00F70759" w:rsidP="009E21B1">
      <w:pPr>
        <w:shd w:val="clear" w:color="auto" w:fill="FFFFFF"/>
        <w:jc w:val="center"/>
        <w:outlineLvl w:val="4"/>
        <w:rPr>
          <w:b/>
          <w:bCs/>
          <w:szCs w:val="28"/>
        </w:rPr>
      </w:pPr>
      <w:r w:rsidRPr="00A01743">
        <w:rPr>
          <w:szCs w:val="28"/>
        </w:rPr>
        <w:t>в Арктическом международном детском турнире по волейболу</w:t>
      </w:r>
    </w:p>
    <w:p w:rsidR="00F70759" w:rsidRPr="00A01743" w:rsidRDefault="00F70759" w:rsidP="009E21B1">
      <w:pPr>
        <w:shd w:val="clear" w:color="auto" w:fill="FFFFFF"/>
        <w:jc w:val="center"/>
        <w:outlineLvl w:val="4"/>
        <w:rPr>
          <w:b/>
          <w:bCs/>
          <w:szCs w:val="28"/>
        </w:rPr>
      </w:pPr>
      <w:r w:rsidRPr="00A01743">
        <w:rPr>
          <w:szCs w:val="28"/>
        </w:rPr>
        <w:t>«Кубок Губернатора Ямала 2018»</w:t>
      </w:r>
    </w:p>
    <w:p w:rsidR="00F70759" w:rsidRPr="00A01743" w:rsidRDefault="00F70759" w:rsidP="009E21B1">
      <w:pPr>
        <w:shd w:val="clear" w:color="auto" w:fill="FFFFFF"/>
        <w:jc w:val="center"/>
        <w:rPr>
          <w:szCs w:val="28"/>
        </w:rPr>
      </w:pPr>
      <w:r w:rsidRPr="00A01743">
        <w:rPr>
          <w:szCs w:val="28"/>
        </w:rPr>
        <w:t>_______________________________________________</w:t>
      </w:r>
    </w:p>
    <w:p w:rsidR="00F70759" w:rsidRPr="00A01743" w:rsidRDefault="00F70759" w:rsidP="009E21B1">
      <w:pPr>
        <w:shd w:val="clear" w:color="auto" w:fill="FFFFFF"/>
        <w:jc w:val="center"/>
        <w:rPr>
          <w:szCs w:val="28"/>
        </w:rPr>
      </w:pPr>
      <w:r w:rsidRPr="00A01743">
        <w:rPr>
          <w:szCs w:val="28"/>
        </w:rPr>
        <w:t>(команд</w:t>
      </w:r>
      <w:r>
        <w:rPr>
          <w:szCs w:val="28"/>
        </w:rPr>
        <w:t>а</w:t>
      </w:r>
      <w:r w:rsidRPr="00A01743">
        <w:rPr>
          <w:szCs w:val="28"/>
        </w:rPr>
        <w:t>)</w:t>
      </w:r>
    </w:p>
    <w:p w:rsidR="00F70759" w:rsidRPr="00986390" w:rsidRDefault="00F70759" w:rsidP="00F70759">
      <w:pPr>
        <w:shd w:val="clear" w:color="auto" w:fill="FFFFFF"/>
        <w:jc w:val="center"/>
        <w:rPr>
          <w:rFonts w:ascii="Arial" w:hAnsi="Arial" w:cs="Arial"/>
          <w:sz w:val="23"/>
          <w:szCs w:val="23"/>
        </w:rPr>
      </w:pPr>
    </w:p>
    <w:tbl>
      <w:tblPr>
        <w:tblStyle w:val="af8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1417"/>
        <w:gridCol w:w="4394"/>
        <w:gridCol w:w="3119"/>
        <w:gridCol w:w="1984"/>
      </w:tblGrid>
      <w:tr w:rsidR="00F70759" w:rsidRPr="009E21B1" w:rsidTr="009E21B1">
        <w:tc>
          <w:tcPr>
            <w:tcW w:w="709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F70759" w:rsidRPr="009E21B1" w:rsidRDefault="00F70759" w:rsidP="00560154">
            <w:pPr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E21B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(игроки)</w:t>
            </w:r>
          </w:p>
        </w:tc>
        <w:tc>
          <w:tcPr>
            <w:tcW w:w="1418" w:type="dxa"/>
          </w:tcPr>
          <w:p w:rsidR="00F70759" w:rsidRPr="009E21B1" w:rsidRDefault="00F70759" w:rsidP="0056015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1B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F70759" w:rsidRPr="009E21B1" w:rsidRDefault="00F70759" w:rsidP="00560154">
            <w:pPr>
              <w:ind w:lef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9E21B1">
              <w:rPr>
                <w:rFonts w:ascii="Times New Roman" w:hAnsi="Times New Roman" w:cs="Times New Roman"/>
                <w:sz w:val="20"/>
                <w:szCs w:val="20"/>
              </w:rPr>
              <w:t>(полная)</w:t>
            </w:r>
          </w:p>
        </w:tc>
        <w:tc>
          <w:tcPr>
            <w:tcW w:w="1417" w:type="dxa"/>
          </w:tcPr>
          <w:p w:rsidR="00F70759" w:rsidRPr="009E21B1" w:rsidRDefault="00F70759" w:rsidP="00560154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E21B1">
              <w:rPr>
                <w:rFonts w:ascii="Times New Roman" w:hAnsi="Times New Roman" w:cs="Times New Roman"/>
                <w:sz w:val="20"/>
                <w:szCs w:val="20"/>
              </w:rPr>
              <w:t>Амплуа</w:t>
            </w:r>
          </w:p>
        </w:tc>
        <w:tc>
          <w:tcPr>
            <w:tcW w:w="4394" w:type="dxa"/>
          </w:tcPr>
          <w:p w:rsidR="00F70759" w:rsidRPr="009E21B1" w:rsidRDefault="00F70759" w:rsidP="00560154">
            <w:pPr>
              <w:ind w:lef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E21B1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3119" w:type="dxa"/>
          </w:tcPr>
          <w:p w:rsidR="00F70759" w:rsidRPr="009E21B1" w:rsidRDefault="00F70759" w:rsidP="00560154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E21B1">
              <w:rPr>
                <w:rFonts w:ascii="Times New Roman" w:hAnsi="Times New Roman" w:cs="Times New Roman"/>
                <w:sz w:val="18"/>
                <w:szCs w:val="18"/>
              </w:rPr>
              <w:t>Паспорт №, серия, кем, когда выдан</w:t>
            </w:r>
          </w:p>
        </w:tc>
        <w:tc>
          <w:tcPr>
            <w:tcW w:w="1984" w:type="dxa"/>
          </w:tcPr>
          <w:p w:rsidR="00F70759" w:rsidRPr="009E21B1" w:rsidRDefault="00F70759" w:rsidP="00560154">
            <w:pPr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9E21B1">
              <w:rPr>
                <w:rFonts w:ascii="Times New Roman" w:hAnsi="Times New Roman" w:cs="Times New Roman"/>
                <w:sz w:val="20"/>
                <w:szCs w:val="20"/>
              </w:rPr>
              <w:t>прописка</w:t>
            </w:r>
          </w:p>
        </w:tc>
      </w:tr>
      <w:tr w:rsidR="00F70759" w:rsidRPr="009E21B1" w:rsidTr="009E21B1">
        <w:tc>
          <w:tcPr>
            <w:tcW w:w="709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70759" w:rsidRPr="009E21B1" w:rsidRDefault="00F70759" w:rsidP="0056015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0759" w:rsidRPr="009E21B1" w:rsidRDefault="00F70759" w:rsidP="00560154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70759" w:rsidRPr="009E21B1" w:rsidRDefault="00F70759" w:rsidP="00560154">
            <w:pPr>
              <w:ind w:left="459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0759" w:rsidRPr="009E21B1" w:rsidTr="009E21B1">
        <w:tc>
          <w:tcPr>
            <w:tcW w:w="709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70759" w:rsidRPr="009E21B1" w:rsidRDefault="00F70759" w:rsidP="0056015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0759" w:rsidRPr="009E21B1" w:rsidRDefault="00F70759" w:rsidP="00560154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70759" w:rsidRPr="009E21B1" w:rsidRDefault="00F70759" w:rsidP="00560154">
            <w:pPr>
              <w:ind w:left="459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759" w:rsidRPr="009E21B1" w:rsidTr="009E21B1">
        <w:tc>
          <w:tcPr>
            <w:tcW w:w="709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70759" w:rsidRPr="009E21B1" w:rsidRDefault="00F70759" w:rsidP="0056015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0759" w:rsidRPr="009E21B1" w:rsidRDefault="00F70759" w:rsidP="00560154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70759" w:rsidRPr="009E21B1" w:rsidRDefault="00F70759" w:rsidP="00560154">
            <w:pPr>
              <w:ind w:left="459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759" w:rsidRPr="009E21B1" w:rsidTr="009E21B1">
        <w:tc>
          <w:tcPr>
            <w:tcW w:w="709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F70759" w:rsidRPr="009E21B1" w:rsidRDefault="00F70759" w:rsidP="0056015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0759" w:rsidRPr="009E21B1" w:rsidRDefault="00F70759" w:rsidP="00560154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70759" w:rsidRPr="009E21B1" w:rsidRDefault="00F70759" w:rsidP="00560154">
            <w:pPr>
              <w:ind w:left="459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759" w:rsidRPr="009E21B1" w:rsidTr="009E21B1">
        <w:tc>
          <w:tcPr>
            <w:tcW w:w="709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70759" w:rsidRPr="009E21B1" w:rsidRDefault="00F70759" w:rsidP="0056015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0759" w:rsidRPr="009E21B1" w:rsidRDefault="00F70759" w:rsidP="00560154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70759" w:rsidRPr="009E21B1" w:rsidRDefault="00F70759" w:rsidP="00560154">
            <w:pPr>
              <w:ind w:left="459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0759" w:rsidRDefault="00F70759" w:rsidP="00F70759">
      <w:pPr>
        <w:shd w:val="clear" w:color="auto" w:fill="FFFFFF"/>
        <w:rPr>
          <w:rFonts w:ascii="Arial" w:hAnsi="Arial" w:cs="Arial"/>
        </w:rPr>
      </w:pPr>
    </w:p>
    <w:tbl>
      <w:tblPr>
        <w:tblStyle w:val="af8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111"/>
        <w:gridCol w:w="2977"/>
        <w:gridCol w:w="1701"/>
        <w:gridCol w:w="1842"/>
      </w:tblGrid>
      <w:tr w:rsidR="00F70759" w:rsidRPr="009E21B1" w:rsidTr="009E21B1">
        <w:tc>
          <w:tcPr>
            <w:tcW w:w="709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F70759" w:rsidRPr="009E21B1" w:rsidRDefault="00F70759" w:rsidP="00560154">
            <w:p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E21B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F70759" w:rsidRPr="009E21B1" w:rsidRDefault="00F70759" w:rsidP="00560154">
            <w:p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E21B1">
              <w:rPr>
                <w:rFonts w:ascii="Times New Roman" w:hAnsi="Times New Roman" w:cs="Times New Roman"/>
                <w:sz w:val="20"/>
                <w:szCs w:val="20"/>
              </w:rPr>
              <w:t>(тренеры, представители)</w:t>
            </w:r>
          </w:p>
        </w:tc>
        <w:tc>
          <w:tcPr>
            <w:tcW w:w="4111" w:type="dxa"/>
          </w:tcPr>
          <w:p w:rsidR="00F70759" w:rsidRPr="009E21B1" w:rsidRDefault="00F70759" w:rsidP="0056015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1B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F70759" w:rsidRPr="009E21B1" w:rsidRDefault="00F70759" w:rsidP="0056015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1B1">
              <w:rPr>
                <w:rFonts w:ascii="Times New Roman" w:hAnsi="Times New Roman" w:cs="Times New Roman"/>
                <w:sz w:val="20"/>
                <w:szCs w:val="20"/>
              </w:rPr>
              <w:t>(полная)</w:t>
            </w:r>
          </w:p>
        </w:tc>
        <w:tc>
          <w:tcPr>
            <w:tcW w:w="2977" w:type="dxa"/>
          </w:tcPr>
          <w:p w:rsidR="00F70759" w:rsidRPr="009E21B1" w:rsidRDefault="00F70759" w:rsidP="00560154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9E21B1">
              <w:rPr>
                <w:rFonts w:ascii="Times New Roman" w:hAnsi="Times New Roman" w:cs="Times New Roman"/>
                <w:sz w:val="18"/>
                <w:szCs w:val="18"/>
              </w:rPr>
              <w:t>Паспорт №, серия, кем, когда выдан</w:t>
            </w:r>
          </w:p>
        </w:tc>
        <w:tc>
          <w:tcPr>
            <w:tcW w:w="1701" w:type="dxa"/>
          </w:tcPr>
          <w:p w:rsidR="00F70759" w:rsidRPr="009E21B1" w:rsidRDefault="00F70759" w:rsidP="0056015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1B1">
              <w:rPr>
                <w:rFonts w:ascii="Times New Roman" w:hAnsi="Times New Roman" w:cs="Times New Roman"/>
                <w:sz w:val="20"/>
                <w:szCs w:val="20"/>
              </w:rPr>
              <w:t>прописка</w:t>
            </w:r>
          </w:p>
        </w:tc>
        <w:tc>
          <w:tcPr>
            <w:tcW w:w="1842" w:type="dxa"/>
          </w:tcPr>
          <w:p w:rsidR="00F70759" w:rsidRPr="009E21B1" w:rsidRDefault="00F70759" w:rsidP="0056015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E21B1">
              <w:rPr>
                <w:rFonts w:ascii="Times New Roman" w:hAnsi="Times New Roman" w:cs="Times New Roman"/>
                <w:sz w:val="20"/>
                <w:szCs w:val="20"/>
              </w:rPr>
              <w:t>Контактные данные (тел. Эл. почта)</w:t>
            </w:r>
          </w:p>
        </w:tc>
      </w:tr>
      <w:tr w:rsidR="00F70759" w:rsidRPr="009E21B1" w:rsidTr="009E21B1">
        <w:tc>
          <w:tcPr>
            <w:tcW w:w="709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70759" w:rsidRPr="009E21B1" w:rsidRDefault="00F70759" w:rsidP="0056015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759" w:rsidRPr="009E21B1" w:rsidTr="009E21B1">
        <w:tc>
          <w:tcPr>
            <w:tcW w:w="709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F70759" w:rsidRPr="009E21B1" w:rsidRDefault="00F70759" w:rsidP="0056015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759" w:rsidRPr="009E21B1" w:rsidTr="009E21B1">
        <w:tc>
          <w:tcPr>
            <w:tcW w:w="709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F70759" w:rsidRPr="009E21B1" w:rsidRDefault="00F70759" w:rsidP="0056015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0759" w:rsidRPr="009E21B1" w:rsidRDefault="00F70759" w:rsidP="00560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0759" w:rsidRDefault="00F70759" w:rsidP="00F70759">
      <w:pPr>
        <w:shd w:val="clear" w:color="auto" w:fill="FFFFFF"/>
        <w:rPr>
          <w:rFonts w:ascii="Arial" w:hAnsi="Arial" w:cs="Arial"/>
        </w:rPr>
      </w:pPr>
    </w:p>
    <w:tbl>
      <w:tblPr>
        <w:tblStyle w:val="af8"/>
        <w:tblW w:w="15451" w:type="dxa"/>
        <w:tblInd w:w="-34" w:type="dxa"/>
        <w:tblLook w:val="04A0" w:firstRow="1" w:lastRow="0" w:firstColumn="1" w:lastColumn="0" w:noHBand="0" w:noVBand="1"/>
      </w:tblPr>
      <w:tblGrid>
        <w:gridCol w:w="8364"/>
        <w:gridCol w:w="7087"/>
      </w:tblGrid>
      <w:tr w:rsidR="00F70759" w:rsidRPr="009E21B1" w:rsidTr="009E21B1">
        <w:tc>
          <w:tcPr>
            <w:tcW w:w="8364" w:type="dxa"/>
          </w:tcPr>
          <w:p w:rsidR="00F70759" w:rsidRPr="009E21B1" w:rsidRDefault="00F70759" w:rsidP="00560154">
            <w:pPr>
              <w:jc w:val="center"/>
              <w:rPr>
                <w:rFonts w:ascii="Times New Roman" w:hAnsi="Times New Roman" w:cs="Times New Roman"/>
              </w:rPr>
            </w:pPr>
            <w:r w:rsidRPr="009E21B1">
              <w:rPr>
                <w:rFonts w:ascii="Times New Roman" w:hAnsi="Times New Roman" w:cs="Times New Roman"/>
              </w:rPr>
              <w:t>Дата приезда</w:t>
            </w:r>
          </w:p>
          <w:p w:rsidR="00F70759" w:rsidRPr="009E21B1" w:rsidRDefault="00F70759" w:rsidP="00560154">
            <w:pPr>
              <w:jc w:val="center"/>
              <w:rPr>
                <w:rFonts w:ascii="Times New Roman" w:hAnsi="Times New Roman" w:cs="Times New Roman"/>
              </w:rPr>
            </w:pPr>
            <w:r w:rsidRPr="009E21B1">
              <w:rPr>
                <w:rFonts w:ascii="Times New Roman" w:hAnsi="Times New Roman" w:cs="Times New Roman"/>
              </w:rPr>
              <w:t>№ рейса</w:t>
            </w:r>
            <w:r w:rsidRPr="009E21B1">
              <w:rPr>
                <w:rFonts w:ascii="Times New Roman" w:hAnsi="Times New Roman" w:cs="Times New Roman"/>
                <w:lang w:val="en-US"/>
              </w:rPr>
              <w:t>/</w:t>
            </w:r>
            <w:r w:rsidRPr="009E21B1">
              <w:rPr>
                <w:rFonts w:ascii="Times New Roman" w:hAnsi="Times New Roman" w:cs="Times New Roman"/>
              </w:rPr>
              <w:t>№ поезда</w:t>
            </w:r>
          </w:p>
        </w:tc>
        <w:tc>
          <w:tcPr>
            <w:tcW w:w="7087" w:type="dxa"/>
          </w:tcPr>
          <w:p w:rsidR="00F70759" w:rsidRPr="009E21B1" w:rsidRDefault="00F70759" w:rsidP="00560154">
            <w:pPr>
              <w:jc w:val="center"/>
              <w:rPr>
                <w:rFonts w:ascii="Times New Roman" w:hAnsi="Times New Roman" w:cs="Times New Roman"/>
              </w:rPr>
            </w:pPr>
            <w:r w:rsidRPr="009E21B1">
              <w:rPr>
                <w:rFonts w:ascii="Times New Roman" w:hAnsi="Times New Roman" w:cs="Times New Roman"/>
              </w:rPr>
              <w:t>Дата приезда</w:t>
            </w:r>
          </w:p>
          <w:p w:rsidR="00F70759" w:rsidRPr="009E21B1" w:rsidRDefault="00F70759" w:rsidP="00560154">
            <w:pPr>
              <w:jc w:val="center"/>
              <w:rPr>
                <w:rFonts w:ascii="Times New Roman" w:hAnsi="Times New Roman" w:cs="Times New Roman"/>
              </w:rPr>
            </w:pPr>
            <w:r w:rsidRPr="009E21B1">
              <w:rPr>
                <w:rFonts w:ascii="Times New Roman" w:hAnsi="Times New Roman" w:cs="Times New Roman"/>
              </w:rPr>
              <w:t>№ рейса</w:t>
            </w:r>
            <w:r w:rsidRPr="009E21B1">
              <w:rPr>
                <w:rFonts w:ascii="Times New Roman" w:hAnsi="Times New Roman" w:cs="Times New Roman"/>
                <w:lang w:val="en-US"/>
              </w:rPr>
              <w:t>/</w:t>
            </w:r>
            <w:r w:rsidRPr="009E21B1">
              <w:rPr>
                <w:rFonts w:ascii="Times New Roman" w:hAnsi="Times New Roman" w:cs="Times New Roman"/>
              </w:rPr>
              <w:t>№ поезда</w:t>
            </w:r>
          </w:p>
        </w:tc>
      </w:tr>
      <w:tr w:rsidR="00F70759" w:rsidRPr="009E21B1" w:rsidTr="009E21B1">
        <w:tc>
          <w:tcPr>
            <w:tcW w:w="8364" w:type="dxa"/>
          </w:tcPr>
          <w:p w:rsidR="00F70759" w:rsidRPr="009E21B1" w:rsidRDefault="00F70759" w:rsidP="00560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F70759" w:rsidRPr="009E21B1" w:rsidRDefault="00F70759" w:rsidP="00560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0759" w:rsidRDefault="00F70759" w:rsidP="00F70759">
      <w:pPr>
        <w:spacing w:after="32" w:line="259" w:lineRule="auto"/>
        <w:ind w:right="67"/>
        <w:jc w:val="right"/>
        <w:rPr>
          <w:b/>
        </w:rPr>
      </w:pPr>
    </w:p>
    <w:p w:rsidR="00D700C3" w:rsidRDefault="00F70759" w:rsidP="003224A2">
      <w:pPr>
        <w:spacing w:after="32" w:line="259" w:lineRule="auto"/>
        <w:ind w:right="67"/>
        <w:rPr>
          <w:sz w:val="20"/>
          <w:szCs w:val="20"/>
        </w:rPr>
      </w:pPr>
      <w:r w:rsidRPr="00A01743">
        <w:t>Фото команды для програм</w:t>
      </w:r>
      <w:r>
        <w:t>м</w:t>
      </w:r>
      <w:r w:rsidRPr="00A01743">
        <w:t>ки</w:t>
      </w:r>
    </w:p>
    <w:sectPr w:rsidR="00D700C3" w:rsidSect="003224A2">
      <w:pgSz w:w="16838" w:h="11906" w:orient="landscape"/>
      <w:pgMar w:top="851" w:right="454" w:bottom="1021" w:left="454" w:header="851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AC7" w:rsidRDefault="00CD6AC7">
      <w:r>
        <w:separator/>
      </w:r>
    </w:p>
  </w:endnote>
  <w:endnote w:type="continuationSeparator" w:id="0">
    <w:p w:rsidR="00CD6AC7" w:rsidRDefault="00CD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AC7" w:rsidRDefault="00CD6A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1450792"/>
      <w:docPartObj>
        <w:docPartGallery w:val="Page Numbers (Bottom of Page)"/>
        <w:docPartUnique/>
      </w:docPartObj>
    </w:sdtPr>
    <w:sdtContent>
      <w:p w:rsidR="00CD6AC7" w:rsidRDefault="00CD6A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CD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CD6AC7" w:rsidRDefault="00CD6A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AC7" w:rsidRDefault="00CD6A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AC7" w:rsidRDefault="00CD6AC7">
      <w:r>
        <w:separator/>
      </w:r>
    </w:p>
  </w:footnote>
  <w:footnote w:type="continuationSeparator" w:id="0">
    <w:p w:rsidR="00CD6AC7" w:rsidRDefault="00CD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68943"/>
      <w:docPartObj>
        <w:docPartGallery w:val="Page Numbers (Top of Page)"/>
        <w:docPartUnique/>
      </w:docPartObj>
    </w:sdtPr>
    <w:sdtContent>
      <w:p w:rsidR="00CD6AC7" w:rsidRDefault="00CD6A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CD8">
          <w:rPr>
            <w:noProof/>
          </w:rPr>
          <w:t>6</w:t>
        </w:r>
        <w:r>
          <w:fldChar w:fldCharType="end"/>
        </w:r>
      </w:p>
    </w:sdtContent>
  </w:sdt>
  <w:p w:rsidR="00CD6AC7" w:rsidRDefault="00CD6AC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AC7" w:rsidRDefault="00CD6AC7">
    <w:pPr>
      <w:pStyle w:val="ac"/>
      <w:jc w:val="center"/>
    </w:pPr>
  </w:p>
  <w:p w:rsidR="00CD6AC7" w:rsidRDefault="00CD6AC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AC7" w:rsidRDefault="00CD6AC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AC7" w:rsidRDefault="00CD6AC7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AC7" w:rsidRDefault="00CD6A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132A6D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9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92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896" w:hanging="360"/>
      </w:pPr>
    </w:lvl>
  </w:abstractNum>
  <w:abstractNum w:abstractNumId="5" w15:restartNumberingAfterBreak="0">
    <w:nsid w:val="0018477A"/>
    <w:multiLevelType w:val="hybridMultilevel"/>
    <w:tmpl w:val="1FC8A118"/>
    <w:lvl w:ilvl="0" w:tplc="93B4DB9A">
      <w:start w:val="9"/>
      <w:numFmt w:val="upperRoman"/>
      <w:lvlText w:val="%1."/>
      <w:lvlJc w:val="righ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5D300C"/>
    <w:multiLevelType w:val="hybridMultilevel"/>
    <w:tmpl w:val="ED58E1AC"/>
    <w:lvl w:ilvl="0" w:tplc="D03C4B3E">
      <w:start w:val="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EC278D"/>
    <w:multiLevelType w:val="hybridMultilevel"/>
    <w:tmpl w:val="4454A2FE"/>
    <w:lvl w:ilvl="0" w:tplc="8C9A96D8">
      <w:start w:val="8"/>
      <w:numFmt w:val="upperRoman"/>
      <w:lvlText w:val="%1."/>
      <w:lvlJc w:val="righ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85CA3"/>
    <w:multiLevelType w:val="multilevel"/>
    <w:tmpl w:val="9B8CD05C"/>
    <w:lvl w:ilvl="0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0ECD1348"/>
    <w:multiLevelType w:val="hybridMultilevel"/>
    <w:tmpl w:val="E1725C0C"/>
    <w:lvl w:ilvl="0" w:tplc="185A9D9A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36AB6"/>
    <w:multiLevelType w:val="hybridMultilevel"/>
    <w:tmpl w:val="EF8A1EB8"/>
    <w:lvl w:ilvl="0" w:tplc="952AE9AC">
      <w:start w:val="2"/>
      <w:numFmt w:val="upperRoman"/>
      <w:lvlText w:val="%1."/>
      <w:lvlJc w:val="right"/>
      <w:pPr>
        <w:ind w:left="51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06B53"/>
    <w:multiLevelType w:val="hybridMultilevel"/>
    <w:tmpl w:val="59243A8C"/>
    <w:lvl w:ilvl="0" w:tplc="609224A2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13BD5F62"/>
    <w:multiLevelType w:val="hybridMultilevel"/>
    <w:tmpl w:val="0A1889DA"/>
    <w:lvl w:ilvl="0" w:tplc="F11C6528">
      <w:start w:val="9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92882"/>
    <w:multiLevelType w:val="hybridMultilevel"/>
    <w:tmpl w:val="8CF64A7A"/>
    <w:lvl w:ilvl="0" w:tplc="886CF77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45444"/>
    <w:multiLevelType w:val="hybridMultilevel"/>
    <w:tmpl w:val="F0F21C2C"/>
    <w:lvl w:ilvl="0" w:tplc="7DEEB556">
      <w:start w:val="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C4486"/>
    <w:multiLevelType w:val="hybridMultilevel"/>
    <w:tmpl w:val="806634EC"/>
    <w:lvl w:ilvl="0" w:tplc="300A7358">
      <w:start w:val="8"/>
      <w:numFmt w:val="upperRoman"/>
      <w:lvlText w:val="%1."/>
      <w:lvlJc w:val="righ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33D94"/>
    <w:multiLevelType w:val="hybridMultilevel"/>
    <w:tmpl w:val="19D66B4C"/>
    <w:lvl w:ilvl="0" w:tplc="74E4AD26">
      <w:start w:val="8"/>
      <w:numFmt w:val="upperRoman"/>
      <w:lvlText w:val="%1."/>
      <w:lvlJc w:val="righ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E090F"/>
    <w:multiLevelType w:val="hybridMultilevel"/>
    <w:tmpl w:val="DC16CE86"/>
    <w:lvl w:ilvl="0" w:tplc="9940BC1A">
      <w:start w:val="8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60B9B"/>
    <w:multiLevelType w:val="hybridMultilevel"/>
    <w:tmpl w:val="110A0B58"/>
    <w:lvl w:ilvl="0" w:tplc="3626BAC0">
      <w:start w:val="8"/>
      <w:numFmt w:val="upperRoman"/>
      <w:lvlText w:val="%1."/>
      <w:lvlJc w:val="righ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65E9B"/>
    <w:multiLevelType w:val="hybridMultilevel"/>
    <w:tmpl w:val="E472AF90"/>
    <w:lvl w:ilvl="0" w:tplc="F5EE6102">
      <w:start w:val="9"/>
      <w:numFmt w:val="upperRoman"/>
      <w:lvlText w:val="%1."/>
      <w:lvlJc w:val="righ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42FA7"/>
    <w:multiLevelType w:val="hybridMultilevel"/>
    <w:tmpl w:val="8B908DE2"/>
    <w:lvl w:ilvl="0" w:tplc="B798D9A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16A2B"/>
    <w:multiLevelType w:val="hybridMultilevel"/>
    <w:tmpl w:val="3488A4BC"/>
    <w:lvl w:ilvl="0" w:tplc="684A5F8E">
      <w:start w:val="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5670C"/>
    <w:multiLevelType w:val="hybridMultilevel"/>
    <w:tmpl w:val="0EE49E78"/>
    <w:lvl w:ilvl="0" w:tplc="1C44D39A">
      <w:start w:val="7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44912"/>
    <w:multiLevelType w:val="hybridMultilevel"/>
    <w:tmpl w:val="9438BCE0"/>
    <w:lvl w:ilvl="0" w:tplc="5A328FD0">
      <w:start w:val="1"/>
      <w:numFmt w:val="lowerLetter"/>
      <w:lvlText w:val="%1)"/>
      <w:lvlJc w:val="left"/>
      <w:pPr>
        <w:ind w:left="2136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EDF25DA"/>
    <w:multiLevelType w:val="hybridMultilevel"/>
    <w:tmpl w:val="AABEA9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0431DA3"/>
    <w:multiLevelType w:val="hybridMultilevel"/>
    <w:tmpl w:val="3DBCE396"/>
    <w:lvl w:ilvl="0" w:tplc="EFAE8BB6">
      <w:start w:val="9"/>
      <w:numFmt w:val="upperRoman"/>
      <w:lvlText w:val="%1."/>
      <w:lvlJc w:val="righ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41652"/>
    <w:multiLevelType w:val="hybridMultilevel"/>
    <w:tmpl w:val="1E9C8C26"/>
    <w:lvl w:ilvl="0" w:tplc="3A16B1A4">
      <w:start w:val="7"/>
      <w:numFmt w:val="upperRoman"/>
      <w:lvlText w:val="%1."/>
      <w:lvlJc w:val="righ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85C6E"/>
    <w:multiLevelType w:val="hybridMultilevel"/>
    <w:tmpl w:val="E0B63A7E"/>
    <w:lvl w:ilvl="0" w:tplc="5936FF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78022B"/>
    <w:multiLevelType w:val="hybridMultilevel"/>
    <w:tmpl w:val="8CF64A7A"/>
    <w:lvl w:ilvl="0" w:tplc="886CF77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0312B"/>
    <w:multiLevelType w:val="hybridMultilevel"/>
    <w:tmpl w:val="D1FC7150"/>
    <w:lvl w:ilvl="0" w:tplc="04190017">
      <w:start w:val="1"/>
      <w:numFmt w:val="lowerLetter"/>
      <w:lvlText w:val="%1)"/>
      <w:lvlJc w:val="left"/>
      <w:pPr>
        <w:ind w:left="2136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444C5E65"/>
    <w:multiLevelType w:val="hybridMultilevel"/>
    <w:tmpl w:val="8BC21AEC"/>
    <w:lvl w:ilvl="0" w:tplc="B4F6C18E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4E13D56"/>
    <w:multiLevelType w:val="hybridMultilevel"/>
    <w:tmpl w:val="09DA7342"/>
    <w:lvl w:ilvl="0" w:tplc="B4F6C18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061C9C"/>
    <w:multiLevelType w:val="hybridMultilevel"/>
    <w:tmpl w:val="E1725C0C"/>
    <w:lvl w:ilvl="0" w:tplc="185A9D9A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AA272F"/>
    <w:multiLevelType w:val="hybridMultilevel"/>
    <w:tmpl w:val="B81825C0"/>
    <w:lvl w:ilvl="0" w:tplc="56404230">
      <w:start w:val="9"/>
      <w:numFmt w:val="upperRoman"/>
      <w:lvlText w:val="%1."/>
      <w:lvlJc w:val="righ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F7D97"/>
    <w:multiLevelType w:val="hybridMultilevel"/>
    <w:tmpl w:val="BD40DA7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A496C77"/>
    <w:multiLevelType w:val="hybridMultilevel"/>
    <w:tmpl w:val="EFECC1FC"/>
    <w:lvl w:ilvl="0" w:tplc="6E089F0A">
      <w:start w:val="1"/>
      <w:numFmt w:val="lowerLetter"/>
      <w:lvlText w:val="%1)"/>
      <w:lvlJc w:val="left"/>
      <w:pPr>
        <w:ind w:left="2136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5CAA4254"/>
    <w:multiLevelType w:val="hybridMultilevel"/>
    <w:tmpl w:val="9D1498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5E55DD9"/>
    <w:multiLevelType w:val="hybridMultilevel"/>
    <w:tmpl w:val="28709860"/>
    <w:lvl w:ilvl="0" w:tplc="7B0018A0">
      <w:start w:val="2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B253E"/>
    <w:multiLevelType w:val="hybridMultilevel"/>
    <w:tmpl w:val="E1CE3500"/>
    <w:lvl w:ilvl="0" w:tplc="609224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16F5E"/>
    <w:multiLevelType w:val="hybridMultilevel"/>
    <w:tmpl w:val="447E2AA2"/>
    <w:lvl w:ilvl="0" w:tplc="609224A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0E724E7"/>
    <w:multiLevelType w:val="hybridMultilevel"/>
    <w:tmpl w:val="0414EA40"/>
    <w:lvl w:ilvl="0" w:tplc="28D0034E">
      <w:start w:val="1"/>
      <w:numFmt w:val="lowerLetter"/>
      <w:lvlText w:val="%1)"/>
      <w:lvlJc w:val="left"/>
      <w:pPr>
        <w:ind w:left="2136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73612B71"/>
    <w:multiLevelType w:val="hybridMultilevel"/>
    <w:tmpl w:val="74927BE8"/>
    <w:lvl w:ilvl="0" w:tplc="E22AF1DE">
      <w:start w:val="2"/>
      <w:numFmt w:val="upperRoman"/>
      <w:lvlText w:val="%1."/>
      <w:lvlJc w:val="righ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85427"/>
    <w:multiLevelType w:val="hybridMultilevel"/>
    <w:tmpl w:val="85603CD4"/>
    <w:lvl w:ilvl="0" w:tplc="F60CBC48">
      <w:start w:val="2"/>
      <w:numFmt w:val="upperRoman"/>
      <w:lvlText w:val="%1."/>
      <w:lvlJc w:val="righ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C753D"/>
    <w:multiLevelType w:val="hybridMultilevel"/>
    <w:tmpl w:val="8CF64A7A"/>
    <w:lvl w:ilvl="0" w:tplc="886CF77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C7D69"/>
    <w:multiLevelType w:val="hybridMultilevel"/>
    <w:tmpl w:val="DA767E6A"/>
    <w:lvl w:ilvl="0" w:tplc="4B1AA8AE">
      <w:start w:val="1"/>
      <w:numFmt w:val="lowerLetter"/>
      <w:lvlText w:val="%1)"/>
      <w:lvlJc w:val="left"/>
      <w:pPr>
        <w:ind w:left="2136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C4705CC"/>
    <w:multiLevelType w:val="hybridMultilevel"/>
    <w:tmpl w:val="429A64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" w15:restartNumberingAfterBreak="0">
    <w:nsid w:val="7EDB73B5"/>
    <w:multiLevelType w:val="hybridMultilevel"/>
    <w:tmpl w:val="4AE6E992"/>
    <w:lvl w:ilvl="0" w:tplc="3274D49C">
      <w:start w:val="1"/>
      <w:numFmt w:val="bullet"/>
      <w:suff w:val="space"/>
      <w:lvlText w:val="-"/>
      <w:lvlJc w:val="left"/>
      <w:pPr>
        <w:ind w:left="709" w:hanging="34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3273F1"/>
    <w:multiLevelType w:val="hybridMultilevel"/>
    <w:tmpl w:val="8CF64A7A"/>
    <w:lvl w:ilvl="0" w:tplc="886CF77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C4B4A"/>
    <w:multiLevelType w:val="hybridMultilevel"/>
    <w:tmpl w:val="D77E81E0"/>
    <w:lvl w:ilvl="0" w:tplc="AF7A5456">
      <w:start w:val="2"/>
      <w:numFmt w:val="upperRoman"/>
      <w:lvlText w:val="%1."/>
      <w:lvlJc w:val="righ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4"/>
  </w:num>
  <w:num w:numId="5">
    <w:abstractNumId w:val="32"/>
  </w:num>
  <w:num w:numId="6">
    <w:abstractNumId w:val="30"/>
  </w:num>
  <w:num w:numId="7">
    <w:abstractNumId w:val="31"/>
  </w:num>
  <w:num w:numId="8">
    <w:abstractNumId w:val="35"/>
  </w:num>
  <w:num w:numId="9">
    <w:abstractNumId w:val="22"/>
  </w:num>
  <w:num w:numId="10">
    <w:abstractNumId w:val="38"/>
  </w:num>
  <w:num w:numId="11">
    <w:abstractNumId w:val="36"/>
  </w:num>
  <w:num w:numId="12">
    <w:abstractNumId w:val="45"/>
  </w:num>
  <w:num w:numId="13">
    <w:abstractNumId w:val="9"/>
  </w:num>
  <w:num w:numId="14">
    <w:abstractNumId w:val="20"/>
  </w:num>
  <w:num w:numId="15">
    <w:abstractNumId w:val="13"/>
  </w:num>
  <w:num w:numId="16">
    <w:abstractNumId w:val="43"/>
  </w:num>
  <w:num w:numId="17">
    <w:abstractNumId w:val="47"/>
  </w:num>
  <w:num w:numId="18">
    <w:abstractNumId w:val="28"/>
  </w:num>
  <w:num w:numId="19">
    <w:abstractNumId w:val="29"/>
  </w:num>
  <w:num w:numId="20">
    <w:abstractNumId w:val="40"/>
  </w:num>
  <w:num w:numId="21">
    <w:abstractNumId w:val="23"/>
  </w:num>
  <w:num w:numId="22">
    <w:abstractNumId w:val="44"/>
  </w:num>
  <w:num w:numId="23">
    <w:abstractNumId w:val="46"/>
  </w:num>
  <w:num w:numId="24">
    <w:abstractNumId w:val="24"/>
  </w:num>
  <w:num w:numId="25">
    <w:abstractNumId w:val="6"/>
  </w:num>
  <w:num w:numId="26">
    <w:abstractNumId w:val="14"/>
  </w:num>
  <w:num w:numId="27">
    <w:abstractNumId w:val="21"/>
  </w:num>
  <w:num w:numId="28">
    <w:abstractNumId w:val="8"/>
  </w:num>
  <w:num w:numId="29">
    <w:abstractNumId w:val="11"/>
  </w:num>
  <w:num w:numId="30">
    <w:abstractNumId w:val="39"/>
  </w:num>
  <w:num w:numId="31">
    <w:abstractNumId w:val="41"/>
  </w:num>
  <w:num w:numId="32">
    <w:abstractNumId w:val="18"/>
  </w:num>
  <w:num w:numId="33">
    <w:abstractNumId w:val="33"/>
  </w:num>
  <w:num w:numId="34">
    <w:abstractNumId w:val="37"/>
  </w:num>
  <w:num w:numId="35">
    <w:abstractNumId w:val="16"/>
  </w:num>
  <w:num w:numId="36">
    <w:abstractNumId w:val="48"/>
  </w:num>
  <w:num w:numId="37">
    <w:abstractNumId w:val="17"/>
  </w:num>
  <w:num w:numId="38">
    <w:abstractNumId w:val="5"/>
  </w:num>
  <w:num w:numId="39">
    <w:abstractNumId w:val="10"/>
  </w:num>
  <w:num w:numId="40">
    <w:abstractNumId w:val="15"/>
  </w:num>
  <w:num w:numId="41">
    <w:abstractNumId w:val="12"/>
  </w:num>
  <w:num w:numId="42">
    <w:abstractNumId w:val="19"/>
  </w:num>
  <w:num w:numId="43">
    <w:abstractNumId w:val="42"/>
  </w:num>
  <w:num w:numId="44">
    <w:abstractNumId w:val="26"/>
  </w:num>
  <w:num w:numId="45">
    <w:abstractNumId w:val="7"/>
  </w:num>
  <w:num w:numId="46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312"/>
    <w:rsid w:val="00000CF4"/>
    <w:rsid w:val="00002648"/>
    <w:rsid w:val="00004023"/>
    <w:rsid w:val="0001760F"/>
    <w:rsid w:val="000208EE"/>
    <w:rsid w:val="0003476C"/>
    <w:rsid w:val="0003597D"/>
    <w:rsid w:val="00037A5B"/>
    <w:rsid w:val="00040137"/>
    <w:rsid w:val="00042F35"/>
    <w:rsid w:val="00043E5C"/>
    <w:rsid w:val="00045DC2"/>
    <w:rsid w:val="00057228"/>
    <w:rsid w:val="000650F3"/>
    <w:rsid w:val="00076FE9"/>
    <w:rsid w:val="00080D7E"/>
    <w:rsid w:val="00091313"/>
    <w:rsid w:val="00093AF9"/>
    <w:rsid w:val="00095507"/>
    <w:rsid w:val="000A0CDD"/>
    <w:rsid w:val="000A67F5"/>
    <w:rsid w:val="000A6A15"/>
    <w:rsid w:val="000B061D"/>
    <w:rsid w:val="000B40F9"/>
    <w:rsid w:val="000B4A1B"/>
    <w:rsid w:val="000B6283"/>
    <w:rsid w:val="000C1723"/>
    <w:rsid w:val="000C2844"/>
    <w:rsid w:val="000C5A04"/>
    <w:rsid w:val="000D21BF"/>
    <w:rsid w:val="000E1152"/>
    <w:rsid w:val="000E776F"/>
    <w:rsid w:val="000F0789"/>
    <w:rsid w:val="000F2548"/>
    <w:rsid w:val="00101D20"/>
    <w:rsid w:val="00102401"/>
    <w:rsid w:val="00103666"/>
    <w:rsid w:val="00106088"/>
    <w:rsid w:val="001075E7"/>
    <w:rsid w:val="00107993"/>
    <w:rsid w:val="00113D3B"/>
    <w:rsid w:val="001147A3"/>
    <w:rsid w:val="0012059D"/>
    <w:rsid w:val="00120A92"/>
    <w:rsid w:val="001219F3"/>
    <w:rsid w:val="001231C3"/>
    <w:rsid w:val="00125F38"/>
    <w:rsid w:val="0013063F"/>
    <w:rsid w:val="00134738"/>
    <w:rsid w:val="001367B9"/>
    <w:rsid w:val="001466E3"/>
    <w:rsid w:val="0015033D"/>
    <w:rsid w:val="001567A3"/>
    <w:rsid w:val="001568A3"/>
    <w:rsid w:val="00157E97"/>
    <w:rsid w:val="00161D1B"/>
    <w:rsid w:val="00165478"/>
    <w:rsid w:val="00172791"/>
    <w:rsid w:val="00180155"/>
    <w:rsid w:val="00180163"/>
    <w:rsid w:val="00180441"/>
    <w:rsid w:val="00183867"/>
    <w:rsid w:val="00186179"/>
    <w:rsid w:val="00186CD8"/>
    <w:rsid w:val="00192141"/>
    <w:rsid w:val="001B5369"/>
    <w:rsid w:val="001C0643"/>
    <w:rsid w:val="001C3320"/>
    <w:rsid w:val="001C3E5C"/>
    <w:rsid w:val="001C68BB"/>
    <w:rsid w:val="001D145A"/>
    <w:rsid w:val="001D2583"/>
    <w:rsid w:val="001D704D"/>
    <w:rsid w:val="001E0176"/>
    <w:rsid w:val="001E4221"/>
    <w:rsid w:val="001E7ECD"/>
    <w:rsid w:val="001F2D88"/>
    <w:rsid w:val="001F56A8"/>
    <w:rsid w:val="00201DD7"/>
    <w:rsid w:val="00210A32"/>
    <w:rsid w:val="00212466"/>
    <w:rsid w:val="00216467"/>
    <w:rsid w:val="0021724C"/>
    <w:rsid w:val="00217E09"/>
    <w:rsid w:val="0022291B"/>
    <w:rsid w:val="00222C9E"/>
    <w:rsid w:val="00234B7F"/>
    <w:rsid w:val="00240015"/>
    <w:rsid w:val="00243769"/>
    <w:rsid w:val="0024400A"/>
    <w:rsid w:val="00250A76"/>
    <w:rsid w:val="00250C0D"/>
    <w:rsid w:val="0025274B"/>
    <w:rsid w:val="0026168A"/>
    <w:rsid w:val="00271A18"/>
    <w:rsid w:val="002742F2"/>
    <w:rsid w:val="0027485A"/>
    <w:rsid w:val="002802AF"/>
    <w:rsid w:val="00282A60"/>
    <w:rsid w:val="00283AAC"/>
    <w:rsid w:val="0028405E"/>
    <w:rsid w:val="0028497E"/>
    <w:rsid w:val="00286639"/>
    <w:rsid w:val="002936FE"/>
    <w:rsid w:val="00295E07"/>
    <w:rsid w:val="002A095F"/>
    <w:rsid w:val="002A2BAD"/>
    <w:rsid w:val="002A4B06"/>
    <w:rsid w:val="002C0079"/>
    <w:rsid w:val="002C060B"/>
    <w:rsid w:val="002C11F4"/>
    <w:rsid w:val="002C3429"/>
    <w:rsid w:val="002C5533"/>
    <w:rsid w:val="002C6A62"/>
    <w:rsid w:val="002C6DD1"/>
    <w:rsid w:val="002D1F96"/>
    <w:rsid w:val="002D745E"/>
    <w:rsid w:val="002E0847"/>
    <w:rsid w:val="002E6CC1"/>
    <w:rsid w:val="002F0C14"/>
    <w:rsid w:val="002F2F5F"/>
    <w:rsid w:val="002F7B33"/>
    <w:rsid w:val="003010F9"/>
    <w:rsid w:val="00303830"/>
    <w:rsid w:val="00306343"/>
    <w:rsid w:val="00306F04"/>
    <w:rsid w:val="00310BE2"/>
    <w:rsid w:val="00321910"/>
    <w:rsid w:val="003224A2"/>
    <w:rsid w:val="003243E1"/>
    <w:rsid w:val="00327CE7"/>
    <w:rsid w:val="003319FE"/>
    <w:rsid w:val="00331CA7"/>
    <w:rsid w:val="003437D7"/>
    <w:rsid w:val="00345F17"/>
    <w:rsid w:val="00352A8E"/>
    <w:rsid w:val="0035761E"/>
    <w:rsid w:val="003612E2"/>
    <w:rsid w:val="003626A4"/>
    <w:rsid w:val="00363C67"/>
    <w:rsid w:val="00364504"/>
    <w:rsid w:val="003652C3"/>
    <w:rsid w:val="00367073"/>
    <w:rsid w:val="0038145C"/>
    <w:rsid w:val="00384956"/>
    <w:rsid w:val="00397DA0"/>
    <w:rsid w:val="003A38C6"/>
    <w:rsid w:val="003A4006"/>
    <w:rsid w:val="003B28CC"/>
    <w:rsid w:val="003B2EC4"/>
    <w:rsid w:val="003B3655"/>
    <w:rsid w:val="003B3D05"/>
    <w:rsid w:val="003C7EE2"/>
    <w:rsid w:val="003D3092"/>
    <w:rsid w:val="003D3C1E"/>
    <w:rsid w:val="003E0345"/>
    <w:rsid w:val="003E4E8A"/>
    <w:rsid w:val="003E503F"/>
    <w:rsid w:val="003E5566"/>
    <w:rsid w:val="003E7CE5"/>
    <w:rsid w:val="003F463D"/>
    <w:rsid w:val="003F6C54"/>
    <w:rsid w:val="003F6FA9"/>
    <w:rsid w:val="00402964"/>
    <w:rsid w:val="00403E9D"/>
    <w:rsid w:val="00405278"/>
    <w:rsid w:val="004077C4"/>
    <w:rsid w:val="0041320F"/>
    <w:rsid w:val="00413729"/>
    <w:rsid w:val="004203A8"/>
    <w:rsid w:val="00423D4F"/>
    <w:rsid w:val="00423F4F"/>
    <w:rsid w:val="004251B5"/>
    <w:rsid w:val="00430831"/>
    <w:rsid w:val="004318D8"/>
    <w:rsid w:val="00435779"/>
    <w:rsid w:val="0044145E"/>
    <w:rsid w:val="00444E5A"/>
    <w:rsid w:val="00447279"/>
    <w:rsid w:val="0045179A"/>
    <w:rsid w:val="00452F33"/>
    <w:rsid w:val="00453A74"/>
    <w:rsid w:val="00454303"/>
    <w:rsid w:val="004559A5"/>
    <w:rsid w:val="00461544"/>
    <w:rsid w:val="004672E8"/>
    <w:rsid w:val="00467A8A"/>
    <w:rsid w:val="00471E61"/>
    <w:rsid w:val="00473337"/>
    <w:rsid w:val="00480CFE"/>
    <w:rsid w:val="00482F6D"/>
    <w:rsid w:val="00485CFC"/>
    <w:rsid w:val="004879C7"/>
    <w:rsid w:val="0049002A"/>
    <w:rsid w:val="004933D8"/>
    <w:rsid w:val="004A2FA4"/>
    <w:rsid w:val="004A44FF"/>
    <w:rsid w:val="004A61EB"/>
    <w:rsid w:val="004A6F1B"/>
    <w:rsid w:val="004B0443"/>
    <w:rsid w:val="004B0671"/>
    <w:rsid w:val="004B1555"/>
    <w:rsid w:val="004B30AC"/>
    <w:rsid w:val="004B3827"/>
    <w:rsid w:val="004B650D"/>
    <w:rsid w:val="004B7A62"/>
    <w:rsid w:val="004C0235"/>
    <w:rsid w:val="004C0E0B"/>
    <w:rsid w:val="004C1849"/>
    <w:rsid w:val="004C2321"/>
    <w:rsid w:val="004D136E"/>
    <w:rsid w:val="004D2257"/>
    <w:rsid w:val="004D3522"/>
    <w:rsid w:val="004D39FF"/>
    <w:rsid w:val="004D4CF8"/>
    <w:rsid w:val="004E059D"/>
    <w:rsid w:val="004F16B1"/>
    <w:rsid w:val="004F4305"/>
    <w:rsid w:val="004F615E"/>
    <w:rsid w:val="004F6818"/>
    <w:rsid w:val="00502BC4"/>
    <w:rsid w:val="005050AB"/>
    <w:rsid w:val="00505196"/>
    <w:rsid w:val="00505A1B"/>
    <w:rsid w:val="0050760E"/>
    <w:rsid w:val="00507E14"/>
    <w:rsid w:val="005142A4"/>
    <w:rsid w:val="00524173"/>
    <w:rsid w:val="00527BE1"/>
    <w:rsid w:val="0055098A"/>
    <w:rsid w:val="00553074"/>
    <w:rsid w:val="0055323A"/>
    <w:rsid w:val="005546B8"/>
    <w:rsid w:val="00560154"/>
    <w:rsid w:val="005845F2"/>
    <w:rsid w:val="00585BDF"/>
    <w:rsid w:val="00585C22"/>
    <w:rsid w:val="005878D7"/>
    <w:rsid w:val="00587C87"/>
    <w:rsid w:val="005959CC"/>
    <w:rsid w:val="005A488F"/>
    <w:rsid w:val="005A62F0"/>
    <w:rsid w:val="005A7840"/>
    <w:rsid w:val="005B2C05"/>
    <w:rsid w:val="005B457A"/>
    <w:rsid w:val="005B54A9"/>
    <w:rsid w:val="005B7DAE"/>
    <w:rsid w:val="005C0C1B"/>
    <w:rsid w:val="005C1B84"/>
    <w:rsid w:val="005C5244"/>
    <w:rsid w:val="005C7DDA"/>
    <w:rsid w:val="005D058F"/>
    <w:rsid w:val="005D1A18"/>
    <w:rsid w:val="005D49DB"/>
    <w:rsid w:val="005D70A7"/>
    <w:rsid w:val="005E03C8"/>
    <w:rsid w:val="005E2256"/>
    <w:rsid w:val="005E3814"/>
    <w:rsid w:val="005E5D01"/>
    <w:rsid w:val="00601578"/>
    <w:rsid w:val="00603B04"/>
    <w:rsid w:val="006105C8"/>
    <w:rsid w:val="00610E03"/>
    <w:rsid w:val="0061532A"/>
    <w:rsid w:val="0061741D"/>
    <w:rsid w:val="00622EE8"/>
    <w:rsid w:val="006261A0"/>
    <w:rsid w:val="00627F55"/>
    <w:rsid w:val="00630DAC"/>
    <w:rsid w:val="00630F5E"/>
    <w:rsid w:val="00633952"/>
    <w:rsid w:val="006405BF"/>
    <w:rsid w:val="006502E2"/>
    <w:rsid w:val="00653D4C"/>
    <w:rsid w:val="00660560"/>
    <w:rsid w:val="00661505"/>
    <w:rsid w:val="00664C91"/>
    <w:rsid w:val="0067262A"/>
    <w:rsid w:val="00682B90"/>
    <w:rsid w:val="00691BB6"/>
    <w:rsid w:val="00691BD3"/>
    <w:rsid w:val="006967C3"/>
    <w:rsid w:val="006968F1"/>
    <w:rsid w:val="00697C59"/>
    <w:rsid w:val="006A03E4"/>
    <w:rsid w:val="006A06FC"/>
    <w:rsid w:val="006B3454"/>
    <w:rsid w:val="006B5FF9"/>
    <w:rsid w:val="006B6BBB"/>
    <w:rsid w:val="006B6E96"/>
    <w:rsid w:val="006B7CCE"/>
    <w:rsid w:val="006C1EC6"/>
    <w:rsid w:val="006C3C32"/>
    <w:rsid w:val="006C507F"/>
    <w:rsid w:val="006D0EEB"/>
    <w:rsid w:val="006D2890"/>
    <w:rsid w:val="006E0342"/>
    <w:rsid w:val="006E1273"/>
    <w:rsid w:val="006E180A"/>
    <w:rsid w:val="006E4BFB"/>
    <w:rsid w:val="006E7D9F"/>
    <w:rsid w:val="006F62EA"/>
    <w:rsid w:val="006F6AD0"/>
    <w:rsid w:val="007022EE"/>
    <w:rsid w:val="007033CD"/>
    <w:rsid w:val="00703E5C"/>
    <w:rsid w:val="00706DB4"/>
    <w:rsid w:val="00711F07"/>
    <w:rsid w:val="007127F9"/>
    <w:rsid w:val="0071414F"/>
    <w:rsid w:val="007208CF"/>
    <w:rsid w:val="00720B5A"/>
    <w:rsid w:val="00723147"/>
    <w:rsid w:val="007304CB"/>
    <w:rsid w:val="00735F49"/>
    <w:rsid w:val="007361E1"/>
    <w:rsid w:val="00740B9F"/>
    <w:rsid w:val="00743959"/>
    <w:rsid w:val="00744D62"/>
    <w:rsid w:val="00746941"/>
    <w:rsid w:val="00753194"/>
    <w:rsid w:val="00753DB6"/>
    <w:rsid w:val="0075541F"/>
    <w:rsid w:val="0075570B"/>
    <w:rsid w:val="00762F5F"/>
    <w:rsid w:val="00764296"/>
    <w:rsid w:val="007656B4"/>
    <w:rsid w:val="0077278A"/>
    <w:rsid w:val="00773855"/>
    <w:rsid w:val="0077700F"/>
    <w:rsid w:val="00785CFD"/>
    <w:rsid w:val="00791637"/>
    <w:rsid w:val="00791DE8"/>
    <w:rsid w:val="0079426E"/>
    <w:rsid w:val="007A1E1C"/>
    <w:rsid w:val="007A22F1"/>
    <w:rsid w:val="007B3AF3"/>
    <w:rsid w:val="007B69EB"/>
    <w:rsid w:val="007B7193"/>
    <w:rsid w:val="007C3A3A"/>
    <w:rsid w:val="007C4764"/>
    <w:rsid w:val="007D0B92"/>
    <w:rsid w:val="007D267B"/>
    <w:rsid w:val="007D29D4"/>
    <w:rsid w:val="007D397A"/>
    <w:rsid w:val="007E0AA6"/>
    <w:rsid w:val="007E33C8"/>
    <w:rsid w:val="007E3903"/>
    <w:rsid w:val="007E492B"/>
    <w:rsid w:val="007E713A"/>
    <w:rsid w:val="007F02AF"/>
    <w:rsid w:val="007F1732"/>
    <w:rsid w:val="007F7167"/>
    <w:rsid w:val="00803ECF"/>
    <w:rsid w:val="00811AC9"/>
    <w:rsid w:val="00817095"/>
    <w:rsid w:val="008253C8"/>
    <w:rsid w:val="00831EC1"/>
    <w:rsid w:val="00835430"/>
    <w:rsid w:val="008407DA"/>
    <w:rsid w:val="00855269"/>
    <w:rsid w:val="008559E0"/>
    <w:rsid w:val="00856E41"/>
    <w:rsid w:val="00860FB8"/>
    <w:rsid w:val="00866899"/>
    <w:rsid w:val="00866F80"/>
    <w:rsid w:val="00873B13"/>
    <w:rsid w:val="0087406A"/>
    <w:rsid w:val="008770D1"/>
    <w:rsid w:val="00884145"/>
    <w:rsid w:val="008912F6"/>
    <w:rsid w:val="00892FD6"/>
    <w:rsid w:val="008A0992"/>
    <w:rsid w:val="008A280D"/>
    <w:rsid w:val="008A3736"/>
    <w:rsid w:val="008A4270"/>
    <w:rsid w:val="008A4E71"/>
    <w:rsid w:val="008A59DC"/>
    <w:rsid w:val="008A69A2"/>
    <w:rsid w:val="008B2210"/>
    <w:rsid w:val="008B5888"/>
    <w:rsid w:val="008B61B6"/>
    <w:rsid w:val="008C0405"/>
    <w:rsid w:val="008C22B5"/>
    <w:rsid w:val="008C313C"/>
    <w:rsid w:val="008C50F1"/>
    <w:rsid w:val="008C524B"/>
    <w:rsid w:val="008C5564"/>
    <w:rsid w:val="008C7164"/>
    <w:rsid w:val="008D0995"/>
    <w:rsid w:val="008D1A65"/>
    <w:rsid w:val="008D2BDD"/>
    <w:rsid w:val="008D5F97"/>
    <w:rsid w:val="008D70E2"/>
    <w:rsid w:val="008E0C02"/>
    <w:rsid w:val="008E186E"/>
    <w:rsid w:val="008E26FD"/>
    <w:rsid w:val="008E407D"/>
    <w:rsid w:val="008E421D"/>
    <w:rsid w:val="008F0597"/>
    <w:rsid w:val="008F730A"/>
    <w:rsid w:val="008F78F0"/>
    <w:rsid w:val="008F7AAC"/>
    <w:rsid w:val="0090328B"/>
    <w:rsid w:val="00906D83"/>
    <w:rsid w:val="00917E80"/>
    <w:rsid w:val="009236D7"/>
    <w:rsid w:val="00925C8F"/>
    <w:rsid w:val="00926405"/>
    <w:rsid w:val="0093154F"/>
    <w:rsid w:val="00931CB9"/>
    <w:rsid w:val="00941295"/>
    <w:rsid w:val="00943929"/>
    <w:rsid w:val="00944956"/>
    <w:rsid w:val="00944E93"/>
    <w:rsid w:val="00945B0F"/>
    <w:rsid w:val="0094693A"/>
    <w:rsid w:val="00947578"/>
    <w:rsid w:val="0094797B"/>
    <w:rsid w:val="00950312"/>
    <w:rsid w:val="0095035B"/>
    <w:rsid w:val="00961DB8"/>
    <w:rsid w:val="00965FD0"/>
    <w:rsid w:val="009708EA"/>
    <w:rsid w:val="00972E7E"/>
    <w:rsid w:val="00973B1D"/>
    <w:rsid w:val="00974DDF"/>
    <w:rsid w:val="00975A6C"/>
    <w:rsid w:val="00981F90"/>
    <w:rsid w:val="00985301"/>
    <w:rsid w:val="00986494"/>
    <w:rsid w:val="009908E4"/>
    <w:rsid w:val="00994232"/>
    <w:rsid w:val="00996E50"/>
    <w:rsid w:val="00997137"/>
    <w:rsid w:val="00997F3D"/>
    <w:rsid w:val="009A1884"/>
    <w:rsid w:val="009A1C54"/>
    <w:rsid w:val="009A364A"/>
    <w:rsid w:val="009B2C1F"/>
    <w:rsid w:val="009B340D"/>
    <w:rsid w:val="009B4BE9"/>
    <w:rsid w:val="009B7CFB"/>
    <w:rsid w:val="009C0023"/>
    <w:rsid w:val="009C0D76"/>
    <w:rsid w:val="009C1AA7"/>
    <w:rsid w:val="009C3E49"/>
    <w:rsid w:val="009C4469"/>
    <w:rsid w:val="009C69D2"/>
    <w:rsid w:val="009D2B48"/>
    <w:rsid w:val="009D3AFF"/>
    <w:rsid w:val="009E21B1"/>
    <w:rsid w:val="009F690D"/>
    <w:rsid w:val="00A015BD"/>
    <w:rsid w:val="00A069CE"/>
    <w:rsid w:val="00A06E4F"/>
    <w:rsid w:val="00A12B27"/>
    <w:rsid w:val="00A307DF"/>
    <w:rsid w:val="00A30D00"/>
    <w:rsid w:val="00A46221"/>
    <w:rsid w:val="00A467F3"/>
    <w:rsid w:val="00A472C7"/>
    <w:rsid w:val="00A53B41"/>
    <w:rsid w:val="00A57DA3"/>
    <w:rsid w:val="00A65B4E"/>
    <w:rsid w:val="00A70F5E"/>
    <w:rsid w:val="00A75B6A"/>
    <w:rsid w:val="00A76BAB"/>
    <w:rsid w:val="00A823C8"/>
    <w:rsid w:val="00A8405F"/>
    <w:rsid w:val="00A8450E"/>
    <w:rsid w:val="00A87A25"/>
    <w:rsid w:val="00A914C8"/>
    <w:rsid w:val="00A919BF"/>
    <w:rsid w:val="00A92D78"/>
    <w:rsid w:val="00A94B51"/>
    <w:rsid w:val="00A952A1"/>
    <w:rsid w:val="00A970A1"/>
    <w:rsid w:val="00AA3E83"/>
    <w:rsid w:val="00AA5105"/>
    <w:rsid w:val="00AA78E3"/>
    <w:rsid w:val="00AB5220"/>
    <w:rsid w:val="00AC1C04"/>
    <w:rsid w:val="00AC6B0B"/>
    <w:rsid w:val="00AC72DE"/>
    <w:rsid w:val="00AD3530"/>
    <w:rsid w:val="00AD38F7"/>
    <w:rsid w:val="00AD451F"/>
    <w:rsid w:val="00AD7679"/>
    <w:rsid w:val="00AE3585"/>
    <w:rsid w:val="00AE3E53"/>
    <w:rsid w:val="00AE74DA"/>
    <w:rsid w:val="00AF3988"/>
    <w:rsid w:val="00B0067F"/>
    <w:rsid w:val="00B140CA"/>
    <w:rsid w:val="00B200F0"/>
    <w:rsid w:val="00B218CB"/>
    <w:rsid w:val="00B22A0D"/>
    <w:rsid w:val="00B345EB"/>
    <w:rsid w:val="00B359FA"/>
    <w:rsid w:val="00B376A5"/>
    <w:rsid w:val="00B402A9"/>
    <w:rsid w:val="00B416B0"/>
    <w:rsid w:val="00B45831"/>
    <w:rsid w:val="00B463D1"/>
    <w:rsid w:val="00B50BCE"/>
    <w:rsid w:val="00B51A0F"/>
    <w:rsid w:val="00B51BAC"/>
    <w:rsid w:val="00B52E70"/>
    <w:rsid w:val="00B53955"/>
    <w:rsid w:val="00B548CB"/>
    <w:rsid w:val="00B55CA2"/>
    <w:rsid w:val="00B574E4"/>
    <w:rsid w:val="00B62083"/>
    <w:rsid w:val="00B62C01"/>
    <w:rsid w:val="00B63179"/>
    <w:rsid w:val="00B675BC"/>
    <w:rsid w:val="00B676F9"/>
    <w:rsid w:val="00B747F6"/>
    <w:rsid w:val="00B7573A"/>
    <w:rsid w:val="00B80218"/>
    <w:rsid w:val="00B80C29"/>
    <w:rsid w:val="00B83060"/>
    <w:rsid w:val="00B84CD8"/>
    <w:rsid w:val="00B90419"/>
    <w:rsid w:val="00B914EE"/>
    <w:rsid w:val="00BB3690"/>
    <w:rsid w:val="00BC25D0"/>
    <w:rsid w:val="00BC25FF"/>
    <w:rsid w:val="00BC2F9F"/>
    <w:rsid w:val="00BC3551"/>
    <w:rsid w:val="00BC38CF"/>
    <w:rsid w:val="00BC4AB3"/>
    <w:rsid w:val="00BC5BEE"/>
    <w:rsid w:val="00BC7F79"/>
    <w:rsid w:val="00BD3374"/>
    <w:rsid w:val="00BD5B65"/>
    <w:rsid w:val="00BE14DE"/>
    <w:rsid w:val="00BF718E"/>
    <w:rsid w:val="00C02219"/>
    <w:rsid w:val="00C04F77"/>
    <w:rsid w:val="00C0597D"/>
    <w:rsid w:val="00C05B9B"/>
    <w:rsid w:val="00C2080C"/>
    <w:rsid w:val="00C261D7"/>
    <w:rsid w:val="00C327C2"/>
    <w:rsid w:val="00C34B31"/>
    <w:rsid w:val="00C4235E"/>
    <w:rsid w:val="00C430E2"/>
    <w:rsid w:val="00C445B1"/>
    <w:rsid w:val="00C44BC2"/>
    <w:rsid w:val="00C451F1"/>
    <w:rsid w:val="00C46C27"/>
    <w:rsid w:val="00C50996"/>
    <w:rsid w:val="00C54DFF"/>
    <w:rsid w:val="00C610C4"/>
    <w:rsid w:val="00C725CD"/>
    <w:rsid w:val="00C72645"/>
    <w:rsid w:val="00C7444D"/>
    <w:rsid w:val="00C74646"/>
    <w:rsid w:val="00C749C8"/>
    <w:rsid w:val="00C75CE3"/>
    <w:rsid w:val="00C767CB"/>
    <w:rsid w:val="00C800FF"/>
    <w:rsid w:val="00C8080A"/>
    <w:rsid w:val="00C86DA0"/>
    <w:rsid w:val="00C93471"/>
    <w:rsid w:val="00C96C57"/>
    <w:rsid w:val="00C97919"/>
    <w:rsid w:val="00CA0C15"/>
    <w:rsid w:val="00CB074E"/>
    <w:rsid w:val="00CB2D34"/>
    <w:rsid w:val="00CB63EF"/>
    <w:rsid w:val="00CC3F50"/>
    <w:rsid w:val="00CD2E18"/>
    <w:rsid w:val="00CD6AC7"/>
    <w:rsid w:val="00CD776E"/>
    <w:rsid w:val="00CD7EC3"/>
    <w:rsid w:val="00CE1595"/>
    <w:rsid w:val="00CE3093"/>
    <w:rsid w:val="00CF32F6"/>
    <w:rsid w:val="00CF515D"/>
    <w:rsid w:val="00CF6913"/>
    <w:rsid w:val="00D005CE"/>
    <w:rsid w:val="00D039C7"/>
    <w:rsid w:val="00D0405B"/>
    <w:rsid w:val="00D050C9"/>
    <w:rsid w:val="00D13A37"/>
    <w:rsid w:val="00D23735"/>
    <w:rsid w:val="00D272FF"/>
    <w:rsid w:val="00D278B2"/>
    <w:rsid w:val="00D3198D"/>
    <w:rsid w:val="00D33721"/>
    <w:rsid w:val="00D348A2"/>
    <w:rsid w:val="00D40F3A"/>
    <w:rsid w:val="00D41A64"/>
    <w:rsid w:val="00D426E7"/>
    <w:rsid w:val="00D42ED5"/>
    <w:rsid w:val="00D464CD"/>
    <w:rsid w:val="00D46592"/>
    <w:rsid w:val="00D54C01"/>
    <w:rsid w:val="00D567E8"/>
    <w:rsid w:val="00D56C09"/>
    <w:rsid w:val="00D64E60"/>
    <w:rsid w:val="00D66E09"/>
    <w:rsid w:val="00D700C3"/>
    <w:rsid w:val="00D70C44"/>
    <w:rsid w:val="00D7690F"/>
    <w:rsid w:val="00D80B9C"/>
    <w:rsid w:val="00D818F0"/>
    <w:rsid w:val="00D823EF"/>
    <w:rsid w:val="00D849D9"/>
    <w:rsid w:val="00D86626"/>
    <w:rsid w:val="00D86BDE"/>
    <w:rsid w:val="00D91783"/>
    <w:rsid w:val="00D9360D"/>
    <w:rsid w:val="00D96B9A"/>
    <w:rsid w:val="00D97006"/>
    <w:rsid w:val="00DA0D23"/>
    <w:rsid w:val="00DA4BDB"/>
    <w:rsid w:val="00DA541E"/>
    <w:rsid w:val="00DB28BA"/>
    <w:rsid w:val="00DB3535"/>
    <w:rsid w:val="00DB44A2"/>
    <w:rsid w:val="00DB6D3D"/>
    <w:rsid w:val="00DC19B6"/>
    <w:rsid w:val="00DC55C1"/>
    <w:rsid w:val="00DC75A3"/>
    <w:rsid w:val="00DD13A3"/>
    <w:rsid w:val="00DD1EDC"/>
    <w:rsid w:val="00DD2312"/>
    <w:rsid w:val="00DD5973"/>
    <w:rsid w:val="00DD71F2"/>
    <w:rsid w:val="00DD7AEB"/>
    <w:rsid w:val="00DE21BD"/>
    <w:rsid w:val="00DE3F9D"/>
    <w:rsid w:val="00DE4034"/>
    <w:rsid w:val="00DE5B62"/>
    <w:rsid w:val="00DE76F7"/>
    <w:rsid w:val="00DF6760"/>
    <w:rsid w:val="00E01C37"/>
    <w:rsid w:val="00E07EFE"/>
    <w:rsid w:val="00E125B9"/>
    <w:rsid w:val="00E13C6A"/>
    <w:rsid w:val="00E14B07"/>
    <w:rsid w:val="00E204CC"/>
    <w:rsid w:val="00E210E8"/>
    <w:rsid w:val="00E2305D"/>
    <w:rsid w:val="00E23C2A"/>
    <w:rsid w:val="00E2470B"/>
    <w:rsid w:val="00E26E2E"/>
    <w:rsid w:val="00E311F9"/>
    <w:rsid w:val="00E3495F"/>
    <w:rsid w:val="00E37522"/>
    <w:rsid w:val="00E50531"/>
    <w:rsid w:val="00E50CAB"/>
    <w:rsid w:val="00E510C0"/>
    <w:rsid w:val="00E514FF"/>
    <w:rsid w:val="00E52E3A"/>
    <w:rsid w:val="00E559EE"/>
    <w:rsid w:val="00E57DEE"/>
    <w:rsid w:val="00E61108"/>
    <w:rsid w:val="00E73532"/>
    <w:rsid w:val="00E75E02"/>
    <w:rsid w:val="00E76359"/>
    <w:rsid w:val="00E76B24"/>
    <w:rsid w:val="00E802DE"/>
    <w:rsid w:val="00E82ADF"/>
    <w:rsid w:val="00E838C6"/>
    <w:rsid w:val="00E91F88"/>
    <w:rsid w:val="00E96500"/>
    <w:rsid w:val="00E97922"/>
    <w:rsid w:val="00EA31C3"/>
    <w:rsid w:val="00EA40B2"/>
    <w:rsid w:val="00EA4A7D"/>
    <w:rsid w:val="00EB4DBD"/>
    <w:rsid w:val="00EB5FFE"/>
    <w:rsid w:val="00EB6F0A"/>
    <w:rsid w:val="00EC2508"/>
    <w:rsid w:val="00EC7DED"/>
    <w:rsid w:val="00ED3AFC"/>
    <w:rsid w:val="00ED7193"/>
    <w:rsid w:val="00ED79E3"/>
    <w:rsid w:val="00EE043E"/>
    <w:rsid w:val="00EE25DE"/>
    <w:rsid w:val="00EE2B12"/>
    <w:rsid w:val="00EE38F3"/>
    <w:rsid w:val="00EE62E9"/>
    <w:rsid w:val="00EF09C8"/>
    <w:rsid w:val="00EF1096"/>
    <w:rsid w:val="00EF4293"/>
    <w:rsid w:val="00EF57EE"/>
    <w:rsid w:val="00EF6426"/>
    <w:rsid w:val="00EF6C0F"/>
    <w:rsid w:val="00F032C6"/>
    <w:rsid w:val="00F056D6"/>
    <w:rsid w:val="00F05746"/>
    <w:rsid w:val="00F11EA6"/>
    <w:rsid w:val="00F14753"/>
    <w:rsid w:val="00F14B1E"/>
    <w:rsid w:val="00F16FE1"/>
    <w:rsid w:val="00F17ABF"/>
    <w:rsid w:val="00F21B72"/>
    <w:rsid w:val="00F236CE"/>
    <w:rsid w:val="00F23F52"/>
    <w:rsid w:val="00F269C1"/>
    <w:rsid w:val="00F26F95"/>
    <w:rsid w:val="00F30F24"/>
    <w:rsid w:val="00F32CD8"/>
    <w:rsid w:val="00F3400B"/>
    <w:rsid w:val="00F34F9F"/>
    <w:rsid w:val="00F35FE4"/>
    <w:rsid w:val="00F408F8"/>
    <w:rsid w:val="00F445E4"/>
    <w:rsid w:val="00F45BE2"/>
    <w:rsid w:val="00F460EB"/>
    <w:rsid w:val="00F521A3"/>
    <w:rsid w:val="00F53850"/>
    <w:rsid w:val="00F5411C"/>
    <w:rsid w:val="00F54F73"/>
    <w:rsid w:val="00F601F0"/>
    <w:rsid w:val="00F70075"/>
    <w:rsid w:val="00F70759"/>
    <w:rsid w:val="00F83B7D"/>
    <w:rsid w:val="00F857A4"/>
    <w:rsid w:val="00F87960"/>
    <w:rsid w:val="00F90751"/>
    <w:rsid w:val="00F94CCF"/>
    <w:rsid w:val="00F95962"/>
    <w:rsid w:val="00F96173"/>
    <w:rsid w:val="00F97521"/>
    <w:rsid w:val="00FA1B3E"/>
    <w:rsid w:val="00FA2429"/>
    <w:rsid w:val="00FA50DF"/>
    <w:rsid w:val="00FB240E"/>
    <w:rsid w:val="00FB2A7F"/>
    <w:rsid w:val="00FD00A1"/>
    <w:rsid w:val="00FD1F69"/>
    <w:rsid w:val="00FD32BC"/>
    <w:rsid w:val="00FD5B03"/>
    <w:rsid w:val="00FE0EC2"/>
    <w:rsid w:val="00FE0FB2"/>
    <w:rsid w:val="00FE3B80"/>
    <w:rsid w:val="00FE7614"/>
    <w:rsid w:val="00FF21C4"/>
    <w:rsid w:val="00FF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23A965C6"/>
  <w15:docId w15:val="{C1F53CAA-4B51-49D1-BDAE-8FDAD72D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4E5A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44E5A"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444E5A"/>
    <w:pPr>
      <w:keepNext/>
      <w:numPr>
        <w:ilvl w:val="2"/>
        <w:numId w:val="1"/>
      </w:numPr>
      <w:jc w:val="both"/>
      <w:outlineLvl w:val="2"/>
    </w:pPr>
    <w:rPr>
      <w:sz w:val="28"/>
      <w:u w:val="single"/>
      <w:lang w:val="en-US"/>
    </w:rPr>
  </w:style>
  <w:style w:type="paragraph" w:styleId="4">
    <w:name w:val="heading 4"/>
    <w:basedOn w:val="a"/>
    <w:next w:val="a"/>
    <w:link w:val="40"/>
    <w:qFormat/>
    <w:rsid w:val="00444E5A"/>
    <w:pPr>
      <w:keepNext/>
      <w:numPr>
        <w:ilvl w:val="3"/>
        <w:numId w:val="1"/>
      </w:numPr>
      <w:tabs>
        <w:tab w:val="left" w:pos="8460"/>
      </w:tabs>
      <w:ind w:left="-540" w:right="-365" w:firstLine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44E5A"/>
    <w:pPr>
      <w:keepNext/>
      <w:numPr>
        <w:ilvl w:val="4"/>
        <w:numId w:val="1"/>
      </w:numPr>
      <w:tabs>
        <w:tab w:val="left" w:pos="8460"/>
      </w:tabs>
      <w:ind w:left="-540" w:right="-365"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44E5A"/>
    <w:pPr>
      <w:keepNext/>
      <w:numPr>
        <w:ilvl w:val="5"/>
        <w:numId w:val="1"/>
      </w:numPr>
      <w:ind w:left="-108" w:right="-9288" w:firstLine="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444E5A"/>
    <w:pPr>
      <w:keepNext/>
      <w:numPr>
        <w:ilvl w:val="6"/>
        <w:numId w:val="1"/>
      </w:numPr>
      <w:ind w:left="0" w:right="-9288" w:firstLine="0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44E5A"/>
    <w:pPr>
      <w:keepNext/>
      <w:numPr>
        <w:ilvl w:val="7"/>
        <w:numId w:val="1"/>
      </w:numPr>
      <w:ind w:left="0" w:right="-365" w:firstLine="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444E5A"/>
    <w:pPr>
      <w:keepNext/>
      <w:numPr>
        <w:ilvl w:val="8"/>
        <w:numId w:val="1"/>
      </w:numPr>
      <w:jc w:val="both"/>
      <w:outlineLvl w:val="8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44E5A"/>
    <w:rPr>
      <w:b/>
    </w:rPr>
  </w:style>
  <w:style w:type="character" w:customStyle="1" w:styleId="Absatz-Standardschriftart">
    <w:name w:val="Absatz-Standardschriftart"/>
    <w:rsid w:val="00444E5A"/>
  </w:style>
  <w:style w:type="character" w:customStyle="1" w:styleId="WW8Num1z0">
    <w:name w:val="WW8Num1z0"/>
    <w:rsid w:val="00444E5A"/>
    <w:rPr>
      <w:b/>
    </w:rPr>
  </w:style>
  <w:style w:type="character" w:customStyle="1" w:styleId="WW8Num5z0">
    <w:name w:val="WW8Num5z0"/>
    <w:rsid w:val="00444E5A"/>
    <w:rPr>
      <w:rFonts w:ascii="Symbol" w:hAnsi="Symbol" w:cs="Symbol"/>
    </w:rPr>
  </w:style>
  <w:style w:type="character" w:customStyle="1" w:styleId="WW8Num5z1">
    <w:name w:val="WW8Num5z1"/>
    <w:rsid w:val="00444E5A"/>
    <w:rPr>
      <w:rFonts w:ascii="Courier New" w:hAnsi="Courier New" w:cs="Courier New"/>
    </w:rPr>
  </w:style>
  <w:style w:type="character" w:customStyle="1" w:styleId="WW8Num5z2">
    <w:name w:val="WW8Num5z2"/>
    <w:rsid w:val="00444E5A"/>
    <w:rPr>
      <w:rFonts w:ascii="Wingdings" w:hAnsi="Wingdings" w:cs="Wingdings"/>
    </w:rPr>
  </w:style>
  <w:style w:type="character" w:customStyle="1" w:styleId="WW8Num6z0">
    <w:name w:val="WW8Num6z0"/>
    <w:rsid w:val="00444E5A"/>
    <w:rPr>
      <w:sz w:val="28"/>
    </w:rPr>
  </w:style>
  <w:style w:type="character" w:customStyle="1" w:styleId="WW8Num9z0">
    <w:name w:val="WW8Num9z0"/>
    <w:rsid w:val="00444E5A"/>
    <w:rPr>
      <w:rFonts w:ascii="Symbol" w:hAnsi="Symbol" w:cs="Symbol"/>
    </w:rPr>
  </w:style>
  <w:style w:type="character" w:customStyle="1" w:styleId="WW8Num9z1">
    <w:name w:val="WW8Num9z1"/>
    <w:rsid w:val="00444E5A"/>
    <w:rPr>
      <w:rFonts w:ascii="Courier New" w:hAnsi="Courier New" w:cs="Courier New"/>
    </w:rPr>
  </w:style>
  <w:style w:type="character" w:customStyle="1" w:styleId="WW8Num9z2">
    <w:name w:val="WW8Num9z2"/>
    <w:rsid w:val="00444E5A"/>
    <w:rPr>
      <w:rFonts w:ascii="Wingdings" w:hAnsi="Wingdings" w:cs="Wingdings"/>
    </w:rPr>
  </w:style>
  <w:style w:type="character" w:customStyle="1" w:styleId="11">
    <w:name w:val="Основной шрифт абзаца1"/>
    <w:rsid w:val="00444E5A"/>
  </w:style>
  <w:style w:type="character" w:styleId="a3">
    <w:name w:val="page number"/>
    <w:basedOn w:val="11"/>
    <w:rsid w:val="00444E5A"/>
  </w:style>
  <w:style w:type="character" w:styleId="a4">
    <w:name w:val="Hyperlink"/>
    <w:rsid w:val="00444E5A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444E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444E5A"/>
    <w:pPr>
      <w:jc w:val="both"/>
    </w:pPr>
    <w:rPr>
      <w:b/>
      <w:sz w:val="28"/>
    </w:rPr>
  </w:style>
  <w:style w:type="paragraph" w:styleId="a7">
    <w:name w:val="List"/>
    <w:basedOn w:val="a5"/>
    <w:rsid w:val="00444E5A"/>
    <w:rPr>
      <w:rFonts w:cs="Mangal"/>
    </w:rPr>
  </w:style>
  <w:style w:type="paragraph" w:customStyle="1" w:styleId="13">
    <w:name w:val="Название1"/>
    <w:basedOn w:val="a"/>
    <w:rsid w:val="00444E5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444E5A"/>
    <w:pPr>
      <w:suppressLineNumbers/>
    </w:pPr>
    <w:rPr>
      <w:rFonts w:cs="Mangal"/>
    </w:rPr>
  </w:style>
  <w:style w:type="paragraph" w:customStyle="1" w:styleId="15">
    <w:name w:val="Цитата1"/>
    <w:basedOn w:val="a"/>
    <w:rsid w:val="00444E5A"/>
    <w:pPr>
      <w:ind w:left="-360" w:right="-365" w:hanging="180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444E5A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444E5A"/>
    <w:pPr>
      <w:tabs>
        <w:tab w:val="left" w:pos="180"/>
      </w:tabs>
      <w:ind w:left="540" w:firstLine="720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44E5A"/>
    <w:pPr>
      <w:tabs>
        <w:tab w:val="center" w:pos="4153"/>
        <w:tab w:val="right" w:pos="8306"/>
      </w:tabs>
    </w:pPr>
  </w:style>
  <w:style w:type="paragraph" w:styleId="ae">
    <w:name w:val="Balloon Text"/>
    <w:basedOn w:val="a"/>
    <w:link w:val="af"/>
    <w:rsid w:val="00444E5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44E5A"/>
    <w:pPr>
      <w:ind w:right="-64"/>
    </w:pPr>
    <w:rPr>
      <w:b/>
      <w:sz w:val="28"/>
    </w:rPr>
  </w:style>
  <w:style w:type="paragraph" w:customStyle="1" w:styleId="210">
    <w:name w:val="Основной текст с отступом 21"/>
    <w:basedOn w:val="a"/>
    <w:rsid w:val="00444E5A"/>
    <w:pPr>
      <w:ind w:left="-540" w:firstLine="540"/>
      <w:jc w:val="both"/>
    </w:pPr>
    <w:rPr>
      <w:sz w:val="28"/>
    </w:rPr>
  </w:style>
  <w:style w:type="paragraph" w:customStyle="1" w:styleId="31">
    <w:name w:val="Основной текст 31"/>
    <w:basedOn w:val="a"/>
    <w:rsid w:val="00444E5A"/>
    <w:pPr>
      <w:ind w:right="-108"/>
    </w:pPr>
    <w:rPr>
      <w:sz w:val="28"/>
    </w:rPr>
  </w:style>
  <w:style w:type="paragraph" w:customStyle="1" w:styleId="af0">
    <w:name w:val="Содержимое таблицы"/>
    <w:basedOn w:val="a"/>
    <w:rsid w:val="00444E5A"/>
    <w:pPr>
      <w:suppressLineNumbers/>
    </w:pPr>
  </w:style>
  <w:style w:type="paragraph" w:customStyle="1" w:styleId="af1">
    <w:name w:val="Заголовок таблицы"/>
    <w:basedOn w:val="af0"/>
    <w:rsid w:val="00444E5A"/>
    <w:pPr>
      <w:jc w:val="center"/>
    </w:pPr>
    <w:rPr>
      <w:b/>
      <w:bCs/>
    </w:rPr>
  </w:style>
  <w:style w:type="paragraph" w:customStyle="1" w:styleId="af2">
    <w:name w:val="Содержимое врезки"/>
    <w:basedOn w:val="a5"/>
    <w:rsid w:val="00444E5A"/>
  </w:style>
  <w:style w:type="character" w:customStyle="1" w:styleId="a9">
    <w:name w:val="Нижний колонтитул Знак"/>
    <w:link w:val="a8"/>
    <w:uiPriority w:val="99"/>
    <w:rsid w:val="00EF4293"/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A069CE"/>
    <w:rPr>
      <w:b/>
      <w:sz w:val="28"/>
      <w:szCs w:val="24"/>
      <w:lang w:eastAsia="ar-SA"/>
    </w:rPr>
  </w:style>
  <w:style w:type="paragraph" w:styleId="af3">
    <w:name w:val="Normal (Web)"/>
    <w:basedOn w:val="a"/>
    <w:rsid w:val="006F6AD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rsid w:val="003010F9"/>
    <w:rPr>
      <w:sz w:val="28"/>
      <w:szCs w:val="24"/>
      <w:u w:val="single"/>
      <w:lang w:val="en-US" w:eastAsia="ar-SA"/>
    </w:rPr>
  </w:style>
  <w:style w:type="character" w:customStyle="1" w:styleId="10">
    <w:name w:val="Заголовок 1 Знак"/>
    <w:basedOn w:val="a0"/>
    <w:link w:val="1"/>
    <w:rsid w:val="00120A92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20A92"/>
    <w:rPr>
      <w:b/>
      <w:bCs/>
      <w:sz w:val="2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20A92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20A92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120A92"/>
    <w:rPr>
      <w:b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120A92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20A92"/>
    <w:rPr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120A92"/>
    <w:rPr>
      <w:b/>
      <w:sz w:val="28"/>
      <w:szCs w:val="24"/>
      <w:lang w:val="en-US" w:eastAsia="ar-SA"/>
    </w:rPr>
  </w:style>
  <w:style w:type="character" w:customStyle="1" w:styleId="ab">
    <w:name w:val="Основной текст с отступом Знак"/>
    <w:basedOn w:val="a0"/>
    <w:link w:val="aa"/>
    <w:rsid w:val="00120A92"/>
    <w:rPr>
      <w:sz w:val="28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120A92"/>
    <w:rPr>
      <w:sz w:val="24"/>
      <w:szCs w:val="24"/>
      <w:lang w:eastAsia="ar-SA"/>
    </w:rPr>
  </w:style>
  <w:style w:type="character" w:customStyle="1" w:styleId="af">
    <w:name w:val="Текст выноски Знак"/>
    <w:basedOn w:val="a0"/>
    <w:link w:val="ae"/>
    <w:rsid w:val="00120A92"/>
    <w:rPr>
      <w:rFonts w:ascii="Tahoma" w:hAnsi="Tahoma" w:cs="Tahoma"/>
      <w:sz w:val="16"/>
      <w:szCs w:val="16"/>
      <w:lang w:eastAsia="ar-SA"/>
    </w:rPr>
  </w:style>
  <w:style w:type="character" w:customStyle="1" w:styleId="b-mail-dropdownitemcontent">
    <w:name w:val="b-mail-dropdown__item__content"/>
    <w:rsid w:val="00120A92"/>
  </w:style>
  <w:style w:type="paragraph" w:styleId="af4">
    <w:name w:val="List Paragraph"/>
    <w:basedOn w:val="a"/>
    <w:uiPriority w:val="34"/>
    <w:qFormat/>
    <w:rsid w:val="00120A9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C0E0B"/>
    <w:rPr>
      <w:color w:val="808080"/>
      <w:shd w:val="clear" w:color="auto" w:fill="E6E6E6"/>
    </w:rPr>
  </w:style>
  <w:style w:type="paragraph" w:styleId="af5">
    <w:name w:val="No Spacing"/>
    <w:uiPriority w:val="99"/>
    <w:qFormat/>
    <w:rsid w:val="00F521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Plain Text"/>
    <w:basedOn w:val="a"/>
    <w:link w:val="af7"/>
    <w:uiPriority w:val="99"/>
    <w:rsid w:val="008B588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8B5888"/>
    <w:rPr>
      <w:rFonts w:ascii="Courier New" w:hAnsi="Courier New" w:cs="Courier New"/>
    </w:rPr>
  </w:style>
  <w:style w:type="paragraph" w:customStyle="1" w:styleId="16">
    <w:name w:val="Без интервала1"/>
    <w:uiPriority w:val="99"/>
    <w:qFormat/>
    <w:rsid w:val="00250A76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720B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D700C3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8">
    <w:name w:val="Table Grid"/>
    <w:basedOn w:val="a1"/>
    <w:uiPriority w:val="59"/>
    <w:rsid w:val="00F7075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amalvolley@mail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yamalvolley@mail.ru" TargetMode="External"/><Relationship Id="rId17" Type="http://schemas.openxmlformats.org/officeDocument/2006/relationships/hyperlink" Target="mailto:yamalvolley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K@mogub.yanao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malvolley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yamalvolley@mail.ru" TargetMode="External"/><Relationship Id="rId23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port45600@yandex.ru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C3BE-A791-479F-8425-2CCC7B14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24</Pages>
  <Words>8180</Words>
  <Characters>46626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2018-03-15T11:11:00Z</cp:lastPrinted>
  <dcterms:created xsi:type="dcterms:W3CDTF">2018-03-15T12:28:00Z</dcterms:created>
  <dcterms:modified xsi:type="dcterms:W3CDTF">2018-09-26T14:31:00Z</dcterms:modified>
</cp:coreProperties>
</file>